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0EE0F0" w14:textId="4F10AD40"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79703C">
        <w:rPr>
          <w:rFonts w:ascii="Times New Roman" w:hAnsi="Times New Roman"/>
          <w:b/>
          <w:bCs/>
          <w:sz w:val="24"/>
          <w:szCs w:val="24"/>
        </w:rPr>
        <w:t>5</w:t>
      </w:r>
    </w:p>
    <w:p w14:paraId="070E4878"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r w:rsidRPr="00AF09BF">
        <w:rPr>
          <w:rFonts w:ascii="Times New Roman" w:eastAsia="Times New Roman" w:hAnsi="Times New Roman"/>
          <w:b/>
          <w:color w:val="000000"/>
          <w:u w:color="000000"/>
          <w:lang w:eastAsia="pl-PL"/>
        </w:rPr>
        <w:t xml:space="preserve"> </w:t>
      </w:r>
    </w:p>
    <w:p w14:paraId="49FED7E5"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r w:rsidRPr="00AF09BF">
        <w:rPr>
          <w:rFonts w:ascii="Times New Roman" w:eastAsia="Times New Roman" w:hAnsi="Times New Roman"/>
          <w:b/>
          <w:color w:val="000000"/>
          <w:u w:color="000000"/>
          <w:lang w:eastAsia="pl-PL"/>
        </w:rPr>
        <w:t xml:space="preserve"> </w:t>
      </w:r>
    </w:p>
    <w:p w14:paraId="4BD1C49C" w14:textId="2B51ABBF" w:rsidR="000A7AA1" w:rsidRPr="00DD68A4" w:rsidRDefault="000A7AA1" w:rsidP="000A7AA1">
      <w:pPr>
        <w:ind w:right="-77"/>
        <w:rPr>
          <w:rFonts w:ascii="Times New Roman" w:hAnsi="Times New Roman"/>
          <w:b/>
          <w:sz w:val="24"/>
          <w:szCs w:val="24"/>
        </w:rPr>
      </w:pPr>
      <w:r w:rsidRPr="00DD68A4">
        <w:rPr>
          <w:rFonts w:ascii="Times New Roman" w:hAnsi="Times New Roman"/>
          <w:sz w:val="24"/>
          <w:szCs w:val="24"/>
        </w:rPr>
        <w:t>zawarta w …………….. w dniu  …………………. 202</w:t>
      </w:r>
      <w:r w:rsidR="00D331A6">
        <w:rPr>
          <w:rFonts w:ascii="Times New Roman" w:hAnsi="Times New Roman"/>
          <w:sz w:val="24"/>
          <w:szCs w:val="24"/>
        </w:rPr>
        <w:t>5</w:t>
      </w:r>
      <w:r w:rsidRPr="00DD68A4">
        <w:rPr>
          <w:rFonts w:ascii="Times New Roman" w:hAnsi="Times New Roman"/>
          <w:sz w:val="24"/>
          <w:szCs w:val="24"/>
        </w:rPr>
        <w:t xml:space="preserve"> roku pomiędzy:  </w:t>
      </w:r>
    </w:p>
    <w:p w14:paraId="49D8ECBD" w14:textId="36903FBA" w:rsidR="000A7AA1" w:rsidRPr="00DD68A4" w:rsidRDefault="00C37554" w:rsidP="000A7AA1">
      <w:pPr>
        <w:pStyle w:val="Default"/>
        <w:spacing w:line="276" w:lineRule="auto"/>
        <w:rPr>
          <w:rFonts w:ascii="Times New Roman" w:hAnsi="Times New Roman" w:cs="Times New Roman"/>
          <w:b/>
        </w:rPr>
      </w:pPr>
      <w:r>
        <w:rPr>
          <w:rFonts w:ascii="Times New Roman" w:hAnsi="Times New Roman" w:cs="Times New Roman"/>
          <w:b/>
        </w:rPr>
        <w:t>……………………………………………….</w:t>
      </w:r>
    </w:p>
    <w:p w14:paraId="21FEF025"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b/>
          <w:sz w:val="24"/>
          <w:szCs w:val="24"/>
        </w:rPr>
        <w:t xml:space="preserve">NIP: ……………, REGON: ……………., </w:t>
      </w:r>
    </w:p>
    <w:p w14:paraId="4C4F7AFB"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sz w:val="24"/>
          <w:szCs w:val="24"/>
        </w:rPr>
        <w:t xml:space="preserve">którą reprezentuje: </w:t>
      </w:r>
    </w:p>
    <w:p w14:paraId="202DCA39" w14:textId="571633DE" w:rsidR="000A7AA1" w:rsidRPr="00DD68A4" w:rsidRDefault="00C37554" w:rsidP="000A7AA1">
      <w:pPr>
        <w:spacing w:line="276" w:lineRule="auto"/>
        <w:rPr>
          <w:rFonts w:ascii="Times New Roman" w:hAnsi="Times New Roman"/>
          <w:sz w:val="24"/>
          <w:szCs w:val="24"/>
        </w:rPr>
      </w:pPr>
      <w:r>
        <w:rPr>
          <w:rFonts w:ascii="Times New Roman" w:hAnsi="Times New Roman"/>
          <w:sz w:val="24"/>
          <w:szCs w:val="24"/>
        </w:rPr>
        <w:t>………………….</w:t>
      </w:r>
      <w:r w:rsidR="000A7AA1" w:rsidRPr="00DD68A4">
        <w:rPr>
          <w:rFonts w:ascii="Times New Roman" w:hAnsi="Times New Roman"/>
          <w:sz w:val="24"/>
          <w:szCs w:val="24"/>
        </w:rPr>
        <w:t xml:space="preserve"> – </w:t>
      </w:r>
      <w:r>
        <w:rPr>
          <w:rFonts w:ascii="Times New Roman" w:hAnsi="Times New Roman"/>
          <w:sz w:val="24"/>
          <w:szCs w:val="24"/>
        </w:rPr>
        <w:t>Dyrektor Szkoły</w:t>
      </w:r>
    </w:p>
    <w:p w14:paraId="00680B8F" w14:textId="77777777" w:rsidR="000A7AA1" w:rsidRPr="00DD68A4" w:rsidRDefault="000A7AA1" w:rsidP="000A7AA1">
      <w:pPr>
        <w:spacing w:line="276" w:lineRule="auto"/>
        <w:ind w:right="-77"/>
        <w:rPr>
          <w:rFonts w:ascii="Times New Roman" w:hAnsi="Times New Roman"/>
          <w:sz w:val="24"/>
          <w:szCs w:val="24"/>
        </w:rPr>
      </w:pPr>
      <w:r w:rsidRPr="00DD68A4">
        <w:rPr>
          <w:rFonts w:ascii="Times New Roman" w:hAnsi="Times New Roman"/>
          <w:sz w:val="24"/>
          <w:szCs w:val="24"/>
        </w:rPr>
        <w:t>zwaną w dalszej części umowy razem: „</w:t>
      </w:r>
      <w:r w:rsidRPr="00DD68A4">
        <w:rPr>
          <w:rFonts w:ascii="Times New Roman" w:hAnsi="Times New Roman"/>
          <w:b/>
          <w:sz w:val="24"/>
          <w:szCs w:val="24"/>
        </w:rPr>
        <w:t>Zamawiającym</w:t>
      </w:r>
      <w:r w:rsidRPr="00DD68A4">
        <w:rPr>
          <w:rFonts w:ascii="Times New Roman" w:hAnsi="Times New Roman"/>
          <w:sz w:val="24"/>
          <w:szCs w:val="24"/>
        </w:rPr>
        <w:t>”,</w:t>
      </w:r>
    </w:p>
    <w:p w14:paraId="20A7A3DB" w14:textId="77777777" w:rsidR="009D32A9" w:rsidRPr="00DD68A4" w:rsidRDefault="00F9493F" w:rsidP="009D32A9">
      <w:pPr>
        <w:spacing w:line="276" w:lineRule="auto"/>
        <w:ind w:right="-77"/>
        <w:rPr>
          <w:rFonts w:ascii="Times New Roman" w:hAnsi="Times New Roman"/>
          <w:sz w:val="24"/>
          <w:szCs w:val="24"/>
        </w:rPr>
      </w:pPr>
      <w:r w:rsidRPr="00DD68A4">
        <w:rPr>
          <w:rFonts w:ascii="Times New Roman" w:hAnsi="Times New Roman"/>
          <w:bCs/>
          <w:sz w:val="24"/>
          <w:szCs w:val="24"/>
        </w:rPr>
        <w:t>a</w:t>
      </w:r>
      <w:r w:rsidR="00887D3B"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w:t>
      </w:r>
      <w:r w:rsidR="00625F27" w:rsidRPr="00DD68A4">
        <w:rPr>
          <w:rFonts w:ascii="Times New Roman" w:hAnsi="Times New Roman"/>
          <w:bCs/>
          <w:sz w:val="24"/>
          <w:szCs w:val="24"/>
        </w:rPr>
        <w:t>...................</w:t>
      </w:r>
      <w:r w:rsidR="00230C0D" w:rsidRPr="00DD68A4">
        <w:rPr>
          <w:rFonts w:ascii="Times New Roman" w:hAnsi="Times New Roman"/>
          <w:bCs/>
          <w:sz w:val="24"/>
          <w:szCs w:val="24"/>
        </w:rPr>
        <w:t>..</w:t>
      </w:r>
      <w:r w:rsidR="00625F27" w:rsidRPr="00DD68A4">
        <w:rPr>
          <w:rFonts w:ascii="Times New Roman" w:hAnsi="Times New Roman"/>
          <w:bCs/>
          <w:sz w:val="24"/>
          <w:szCs w:val="24"/>
        </w:rPr>
        <w:t>.................................................................</w:t>
      </w:r>
      <w:r w:rsidRPr="00DD68A4">
        <w:rPr>
          <w:rFonts w:ascii="Times New Roman" w:hAnsi="Times New Roman"/>
          <w:bCs/>
          <w:sz w:val="24"/>
          <w:szCs w:val="24"/>
        </w:rPr>
        <w:t>……, z siedzibą ……</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ul. ……</w:t>
      </w:r>
      <w:r w:rsidR="00EF3B2C" w:rsidRPr="00DD68A4">
        <w:rPr>
          <w:rFonts w:ascii="Times New Roman" w:hAnsi="Times New Roman"/>
          <w:bCs/>
          <w:sz w:val="24"/>
          <w:szCs w:val="24"/>
        </w:rPr>
        <w:t>.</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xml:space="preserve">………., </w:t>
      </w:r>
      <w:r w:rsidR="00AF09BF" w:rsidRPr="00DD68A4">
        <w:rPr>
          <w:rFonts w:ascii="Times New Roman" w:hAnsi="Times New Roman"/>
          <w:bCs/>
          <w:sz w:val="24"/>
          <w:szCs w:val="24"/>
        </w:rPr>
        <w:t>NIP</w:t>
      </w:r>
      <w:r w:rsidRPr="00DD68A4">
        <w:rPr>
          <w:rFonts w:ascii="Times New Roman" w:hAnsi="Times New Roman"/>
          <w:bCs/>
          <w:sz w:val="24"/>
          <w:szCs w:val="24"/>
        </w:rPr>
        <w:t xml:space="preserve"> ………………….., REGON …………………, zarejest</w:t>
      </w:r>
      <w:r w:rsidR="0091391D" w:rsidRPr="00DD68A4">
        <w:rPr>
          <w:rFonts w:ascii="Times New Roman" w:hAnsi="Times New Roman"/>
          <w:bCs/>
          <w:sz w:val="24"/>
          <w:szCs w:val="24"/>
        </w:rPr>
        <w:t>rowaną w……………………</w:t>
      </w:r>
      <w:r w:rsidR="00EF3B2C" w:rsidRPr="00DD68A4">
        <w:rPr>
          <w:rFonts w:ascii="Times New Roman" w:hAnsi="Times New Roman"/>
          <w:bCs/>
          <w:sz w:val="24"/>
          <w:szCs w:val="24"/>
        </w:rPr>
        <w:t>.........</w:t>
      </w:r>
      <w:r w:rsidR="0091391D" w:rsidRPr="00DD68A4">
        <w:rPr>
          <w:rFonts w:ascii="Times New Roman" w:hAnsi="Times New Roman"/>
          <w:bCs/>
          <w:sz w:val="24"/>
          <w:szCs w:val="24"/>
        </w:rPr>
        <w:t>………….., zwaną w </w:t>
      </w:r>
      <w:r w:rsidRPr="00DD68A4">
        <w:rPr>
          <w:rFonts w:ascii="Times New Roman" w:hAnsi="Times New Roman"/>
          <w:bCs/>
          <w:sz w:val="24"/>
          <w:szCs w:val="24"/>
        </w:rPr>
        <w:t>treści umowy Wykonawcą,</w:t>
      </w:r>
      <w:r w:rsidRPr="00DD68A4">
        <w:rPr>
          <w:rFonts w:ascii="Times New Roman" w:hAnsi="Times New Roman"/>
          <w:bCs/>
          <w:iCs/>
          <w:sz w:val="24"/>
          <w:szCs w:val="24"/>
        </w:rPr>
        <w:t xml:space="preserve"> </w:t>
      </w:r>
      <w:r w:rsidRPr="00DD68A4">
        <w:rPr>
          <w:rFonts w:ascii="Times New Roman" w:hAnsi="Times New Roman"/>
          <w:bCs/>
          <w:sz w:val="24"/>
          <w:szCs w:val="24"/>
        </w:rPr>
        <w:t xml:space="preserve">reprezentowanym przez: </w:t>
      </w:r>
      <w:r w:rsidRPr="00DD68A4">
        <w:rPr>
          <w:rFonts w:ascii="Times New Roman" w:hAnsi="Times New Roman"/>
          <w:b/>
          <w:bCs/>
          <w:sz w:val="24"/>
          <w:szCs w:val="24"/>
        </w:rPr>
        <w:t>…………………</w:t>
      </w:r>
      <w:r w:rsidR="00230C0D" w:rsidRPr="00DD68A4">
        <w:rPr>
          <w:rFonts w:ascii="Times New Roman" w:hAnsi="Times New Roman"/>
          <w:b/>
          <w:bCs/>
          <w:sz w:val="24"/>
          <w:szCs w:val="24"/>
        </w:rPr>
        <w:t>.................................</w:t>
      </w:r>
      <w:r w:rsidRPr="00DD68A4">
        <w:rPr>
          <w:rFonts w:ascii="Times New Roman" w:hAnsi="Times New Roman"/>
          <w:b/>
          <w:bCs/>
          <w:sz w:val="24"/>
          <w:szCs w:val="24"/>
        </w:rPr>
        <w:t>…………………</w:t>
      </w:r>
    </w:p>
    <w:p w14:paraId="3E5A88E5" w14:textId="77777777" w:rsidR="0019070B" w:rsidRDefault="0019070B" w:rsidP="0019070B">
      <w:pPr>
        <w:spacing w:line="360" w:lineRule="auto"/>
        <w:ind w:right="-77"/>
        <w:jc w:val="center"/>
        <w:rPr>
          <w:rFonts w:ascii="Times New Roman" w:hAnsi="Times New Roman"/>
          <w:b/>
          <w:iCs/>
          <w:sz w:val="24"/>
          <w:szCs w:val="24"/>
        </w:rPr>
      </w:pPr>
    </w:p>
    <w:p w14:paraId="4860B3BA" w14:textId="2ACABA51" w:rsidR="005A20A1" w:rsidRDefault="00AF09BF" w:rsidP="0019070B">
      <w:pPr>
        <w:spacing w:line="360" w:lineRule="auto"/>
        <w:ind w:right="-77"/>
        <w:jc w:val="center"/>
        <w:rPr>
          <w:rFonts w:ascii="Times New Roman" w:hAnsi="Times New Roman"/>
        </w:rPr>
      </w:pPr>
      <w:r w:rsidRPr="00AF09BF">
        <w:rPr>
          <w:rFonts w:ascii="Times New Roman" w:hAnsi="Times New Roman"/>
          <w:b/>
          <w:iCs/>
          <w:sz w:val="24"/>
          <w:szCs w:val="24"/>
        </w:rPr>
        <w:t>Preambuła</w:t>
      </w:r>
    </w:p>
    <w:p w14:paraId="0A08A3AD" w14:textId="32AC5010" w:rsidR="005A20A1" w:rsidRPr="005A20A1" w:rsidRDefault="00425AEA" w:rsidP="0019070B">
      <w:pPr>
        <w:pStyle w:val="Akapitzlist"/>
        <w:numPr>
          <w:ilvl w:val="0"/>
          <w:numId w:val="35"/>
        </w:numPr>
        <w:spacing w:line="360" w:lineRule="auto"/>
        <w:ind w:right="-77"/>
        <w:jc w:val="both"/>
        <w:rPr>
          <w:rFonts w:ascii="Times New Roman" w:hAnsi="Times New Roman"/>
        </w:rPr>
      </w:pPr>
      <w:r w:rsidRPr="005A20A1">
        <w:rPr>
          <w:rFonts w:ascii="Times New Roman" w:hAnsi="Times New Roman"/>
          <w:bCs/>
          <w:iCs/>
          <w:sz w:val="24"/>
          <w:szCs w:val="24"/>
        </w:rPr>
        <w:t xml:space="preserve">Niniejsza umowa, zwana dalej „Umową”, została zawarta w wyniku przeprowadzenia postępowania o udzielenie zamówienia publicznego o wartości szacunkowej poniżej 130 000 zł, prowadzonym z pominięciem ustawy z dnia 11 września 2019 r. - Prawo zamówień publicznych (tj. Dz. U. z 2024 r. poz. 1320 z </w:t>
      </w:r>
      <w:proofErr w:type="spellStart"/>
      <w:r w:rsidRPr="005A20A1">
        <w:rPr>
          <w:rFonts w:ascii="Times New Roman" w:hAnsi="Times New Roman"/>
          <w:bCs/>
          <w:iCs/>
          <w:sz w:val="24"/>
          <w:szCs w:val="24"/>
        </w:rPr>
        <w:t>późn</w:t>
      </w:r>
      <w:proofErr w:type="spellEnd"/>
      <w:r w:rsidRPr="005A20A1">
        <w:rPr>
          <w:rFonts w:ascii="Times New Roman" w:hAnsi="Times New Roman"/>
          <w:bCs/>
          <w:iCs/>
          <w:sz w:val="24"/>
          <w:szCs w:val="24"/>
        </w:rPr>
        <w:t>. zm.), z zachowaniem zasady konkurencyjności</w:t>
      </w:r>
      <w:r w:rsidR="0019070B">
        <w:rPr>
          <w:rFonts w:ascii="Times New Roman" w:hAnsi="Times New Roman"/>
          <w:bCs/>
          <w:iCs/>
          <w:sz w:val="24"/>
          <w:szCs w:val="24"/>
        </w:rPr>
        <w:t>.</w:t>
      </w:r>
    </w:p>
    <w:p w14:paraId="72E53C21" w14:textId="18FB2D79" w:rsidR="00BD0695" w:rsidRPr="00BD0695" w:rsidRDefault="00AF09BF" w:rsidP="00BD0695">
      <w:pPr>
        <w:pStyle w:val="Akapitzlist"/>
        <w:numPr>
          <w:ilvl w:val="0"/>
          <w:numId w:val="35"/>
        </w:numPr>
        <w:spacing w:line="360" w:lineRule="auto"/>
        <w:ind w:right="-77"/>
        <w:jc w:val="both"/>
        <w:rPr>
          <w:rFonts w:ascii="Times New Roman" w:hAnsi="Times New Roman"/>
          <w:b/>
          <w:bCs/>
          <w:sz w:val="24"/>
          <w:szCs w:val="24"/>
        </w:rPr>
      </w:pPr>
      <w:r w:rsidRPr="00BD0695">
        <w:rPr>
          <w:rFonts w:ascii="Times New Roman" w:hAnsi="Times New Roman"/>
          <w:bCs/>
          <w:iCs/>
          <w:sz w:val="24"/>
          <w:szCs w:val="24"/>
        </w:rPr>
        <w:t xml:space="preserve">Zamawiający oświadcza, iż zadanie, o którym mowa w § 1 poniżej, jest współfinansowane </w:t>
      </w:r>
      <w:r w:rsidR="00425AEA" w:rsidRPr="00BD0695">
        <w:rPr>
          <w:rFonts w:ascii="Times New Roman" w:hAnsi="Times New Roman"/>
          <w:bCs/>
          <w:iCs/>
          <w:sz w:val="24"/>
          <w:szCs w:val="24"/>
        </w:rPr>
        <w:t xml:space="preserve">ze środków </w:t>
      </w:r>
      <w:r w:rsidR="00BD0695" w:rsidRPr="00E06028">
        <w:rPr>
          <w:rFonts w:ascii="Times New Roman" w:hAnsi="Times New Roman"/>
          <w:bCs/>
          <w:iCs/>
          <w:sz w:val="24"/>
          <w:szCs w:val="24"/>
        </w:rPr>
        <w:t xml:space="preserve">Europejskiego Funduszu </w:t>
      </w:r>
      <w:r w:rsidR="00BD0695">
        <w:rPr>
          <w:rFonts w:ascii="Times New Roman" w:hAnsi="Times New Roman"/>
          <w:bCs/>
          <w:iCs/>
          <w:sz w:val="24"/>
          <w:szCs w:val="24"/>
        </w:rPr>
        <w:t>Społecznego Plus</w:t>
      </w:r>
      <w:r w:rsidR="00BD0695" w:rsidRPr="003B0ECA">
        <w:rPr>
          <w:rFonts w:ascii="Times New Roman" w:hAnsi="Times New Roman"/>
          <w:bCs/>
          <w:iCs/>
          <w:sz w:val="24"/>
          <w:szCs w:val="24"/>
        </w:rPr>
        <w:t xml:space="preserve"> w ramach Programu Regionalnego Fundusze Europejskie dla Łódzkiego 2021-2027, nr umowy </w:t>
      </w:r>
      <w:r w:rsidR="00BD0695" w:rsidRPr="00E976B3">
        <w:rPr>
          <w:rFonts w:ascii="Times New Roman" w:hAnsi="Times New Roman"/>
          <w:bCs/>
          <w:iCs/>
          <w:sz w:val="24"/>
          <w:szCs w:val="24"/>
        </w:rPr>
        <w:t>FELD.08.08-IZ.00-008</w:t>
      </w:r>
      <w:r w:rsidR="00971820">
        <w:rPr>
          <w:rFonts w:ascii="Times New Roman" w:hAnsi="Times New Roman"/>
          <w:bCs/>
          <w:iCs/>
          <w:sz w:val="24"/>
          <w:szCs w:val="24"/>
        </w:rPr>
        <w:t>7</w:t>
      </w:r>
      <w:r w:rsidR="00BD0695" w:rsidRPr="00E976B3">
        <w:rPr>
          <w:rFonts w:ascii="Times New Roman" w:hAnsi="Times New Roman"/>
          <w:bCs/>
          <w:iCs/>
          <w:sz w:val="24"/>
          <w:szCs w:val="24"/>
        </w:rPr>
        <w:t>/23-00</w:t>
      </w:r>
      <w:r w:rsidR="00BD0695" w:rsidRPr="00AF09BF">
        <w:rPr>
          <w:rFonts w:ascii="Times New Roman" w:hAnsi="Times New Roman"/>
          <w:bCs/>
          <w:iCs/>
          <w:sz w:val="24"/>
          <w:szCs w:val="24"/>
        </w:rPr>
        <w:t>.</w:t>
      </w:r>
    </w:p>
    <w:p w14:paraId="7C5006E2" w14:textId="233993BB" w:rsidR="002502A5" w:rsidRPr="00BD0695" w:rsidRDefault="00B368BB" w:rsidP="00BD0695">
      <w:pPr>
        <w:pStyle w:val="Akapitzlist"/>
        <w:spacing w:line="360" w:lineRule="auto"/>
        <w:ind w:right="-77"/>
        <w:jc w:val="center"/>
        <w:rPr>
          <w:rFonts w:ascii="Times New Roman" w:hAnsi="Times New Roman"/>
          <w:b/>
          <w:bCs/>
          <w:sz w:val="24"/>
          <w:szCs w:val="24"/>
        </w:rPr>
      </w:pPr>
      <w:r w:rsidRPr="00BD0695">
        <w:rPr>
          <w:rFonts w:ascii="Times New Roman" w:hAnsi="Times New Roman"/>
          <w:b/>
          <w:bCs/>
          <w:sz w:val="24"/>
          <w:szCs w:val="24"/>
        </w:rPr>
        <w:t>§ 1</w:t>
      </w:r>
    </w:p>
    <w:p w14:paraId="445DEFDF" w14:textId="421F2372" w:rsidR="00324259" w:rsidRPr="00324259" w:rsidRDefault="00B368BB" w:rsidP="00324259">
      <w:pPr>
        <w:spacing w:after="0" w:line="276" w:lineRule="auto"/>
        <w:jc w:val="both"/>
        <w:rPr>
          <w:rFonts w:ascii="Times New Roman" w:eastAsia="Times New Roman" w:hAnsi="Times New Roman"/>
          <w:color w:val="000000"/>
          <w:sz w:val="24"/>
          <w:szCs w:val="24"/>
        </w:rPr>
      </w:pPr>
      <w:r w:rsidRPr="00324259">
        <w:rPr>
          <w:rFonts w:ascii="Times New Roman" w:hAnsi="Times New Roman"/>
          <w:sz w:val="24"/>
          <w:szCs w:val="24"/>
        </w:rPr>
        <w:t xml:space="preserve">Przedmiotem niniejszej Umowy jest </w:t>
      </w:r>
      <w:r w:rsidR="009B6250" w:rsidRPr="00324259">
        <w:rPr>
          <w:rFonts w:ascii="Times New Roman" w:hAnsi="Times New Roman"/>
          <w:sz w:val="24"/>
          <w:szCs w:val="24"/>
        </w:rPr>
        <w:t>realizacja</w:t>
      </w:r>
      <w:r w:rsidRPr="00324259">
        <w:rPr>
          <w:rFonts w:ascii="Times New Roman" w:hAnsi="Times New Roman"/>
          <w:sz w:val="24"/>
          <w:szCs w:val="24"/>
        </w:rPr>
        <w:t xml:space="preserve"> przez Wykonawcę na rzecz Zam</w:t>
      </w:r>
      <w:r w:rsidR="00887D3B" w:rsidRPr="00324259">
        <w:rPr>
          <w:rFonts w:ascii="Times New Roman" w:hAnsi="Times New Roman"/>
          <w:sz w:val="24"/>
          <w:szCs w:val="24"/>
        </w:rPr>
        <w:t>awiającego zamówienia pod nazwą</w:t>
      </w:r>
      <w:r w:rsidR="00BA1AFF" w:rsidRPr="00324259">
        <w:rPr>
          <w:rFonts w:ascii="Times New Roman" w:hAnsi="Times New Roman"/>
          <w:sz w:val="24"/>
          <w:szCs w:val="24"/>
        </w:rPr>
        <w:t xml:space="preserve">: </w:t>
      </w:r>
      <w:r w:rsidR="00324259" w:rsidRPr="00324259">
        <w:rPr>
          <w:rFonts w:ascii="Times New Roman" w:eastAsia="Times New Roman" w:hAnsi="Times New Roman"/>
          <w:color w:val="000000"/>
          <w:sz w:val="24"/>
          <w:szCs w:val="24"/>
        </w:rPr>
        <w:t>zakup, dostawa i montaż urządzeń biurowych i kopiujących w ilości i jakości zgodnej z załącznikiem nr 3 do zapytania ofertowego „Opis przedmiotu zamówienia” w ramach projektu pn.: „</w:t>
      </w:r>
      <w:r w:rsidR="00971820">
        <w:rPr>
          <w:rFonts w:ascii="Times New Roman" w:eastAsia="Times New Roman" w:hAnsi="Times New Roman"/>
          <w:b/>
          <w:color w:val="000000"/>
          <w:sz w:val="24"/>
          <w:szCs w:val="24"/>
        </w:rPr>
        <w:t>Nowoczesny programista i informatyk w Grabskim</w:t>
      </w:r>
      <w:r w:rsidR="00324259" w:rsidRPr="00324259">
        <w:rPr>
          <w:rFonts w:ascii="Times New Roman" w:eastAsia="Times New Roman" w:hAnsi="Times New Roman"/>
          <w:b/>
          <w:color w:val="000000"/>
          <w:sz w:val="24"/>
          <w:szCs w:val="24"/>
        </w:rPr>
        <w:t xml:space="preserve">” </w:t>
      </w:r>
      <w:r w:rsidR="00324259" w:rsidRPr="00324259">
        <w:rPr>
          <w:rFonts w:ascii="Times New Roman" w:eastAsia="Times New Roman" w:hAnsi="Times New Roman"/>
          <w:color w:val="000000"/>
          <w:sz w:val="24"/>
          <w:szCs w:val="24"/>
        </w:rPr>
        <w:t xml:space="preserve">w Zespole Szkół Nr 3 im. Władysława Grabskiego w Kutnie w ramach Programu Regionalnego Fundusze Europejskie dla Łódzkiego na lata 2021-2027, Priorytet FELD.08 Fundusze europejskie dla </w:t>
      </w:r>
      <w:r w:rsidR="00324259" w:rsidRPr="00324259">
        <w:rPr>
          <w:rFonts w:ascii="Times New Roman" w:eastAsia="Times New Roman" w:hAnsi="Times New Roman"/>
          <w:color w:val="000000"/>
          <w:sz w:val="24"/>
          <w:szCs w:val="24"/>
        </w:rPr>
        <w:lastRenderedPageBreak/>
        <w:t>edukacji i kadr w Łódzkiem, Działanie FELD 08.08 Kształcenie zawodowe  (FELD.08.08-IZ.00-008</w:t>
      </w:r>
      <w:r w:rsidR="00971820">
        <w:rPr>
          <w:rFonts w:ascii="Times New Roman" w:eastAsia="Times New Roman" w:hAnsi="Times New Roman"/>
          <w:color w:val="000000"/>
          <w:sz w:val="24"/>
          <w:szCs w:val="24"/>
        </w:rPr>
        <w:t>7</w:t>
      </w:r>
      <w:r w:rsidR="00324259" w:rsidRPr="00324259">
        <w:rPr>
          <w:rFonts w:ascii="Times New Roman" w:eastAsia="Times New Roman" w:hAnsi="Times New Roman"/>
          <w:color w:val="000000"/>
          <w:sz w:val="24"/>
          <w:szCs w:val="24"/>
        </w:rPr>
        <w:t>/23-00).</w:t>
      </w:r>
    </w:p>
    <w:p w14:paraId="19C57E18" w14:textId="62C809C3" w:rsidR="002B2FF9" w:rsidRDefault="002B2FF9" w:rsidP="00324259">
      <w:pPr>
        <w:spacing w:after="0" w:line="360" w:lineRule="auto"/>
        <w:jc w:val="both"/>
        <w:rPr>
          <w:rFonts w:ascii="Times New Roman" w:eastAsia="Times New Roman" w:hAnsi="Times New Roman"/>
          <w:color w:val="000000"/>
        </w:rPr>
      </w:pPr>
    </w:p>
    <w:p w14:paraId="67767530" w14:textId="77777777" w:rsidR="0039592A" w:rsidRPr="004F26B2" w:rsidRDefault="0039592A" w:rsidP="0039592A">
      <w:pPr>
        <w:spacing w:after="0" w:line="276" w:lineRule="auto"/>
        <w:jc w:val="both"/>
        <w:rPr>
          <w:rFonts w:ascii="Times New Roman" w:eastAsia="Times New Roman" w:hAnsi="Times New Roman"/>
          <w:color w:val="000000"/>
        </w:rPr>
      </w:pPr>
    </w:p>
    <w:tbl>
      <w:tblPr>
        <w:tblStyle w:val="Tabela-Siatka"/>
        <w:tblpPr w:leftFromText="141" w:rightFromText="141" w:vertAnchor="text" w:tblpY="1"/>
        <w:tblOverlap w:val="never"/>
        <w:tblW w:w="9067" w:type="dxa"/>
        <w:tblLook w:val="04A0" w:firstRow="1" w:lastRow="0" w:firstColumn="1" w:lastColumn="0" w:noHBand="0" w:noVBand="1"/>
      </w:tblPr>
      <w:tblGrid>
        <w:gridCol w:w="570"/>
        <w:gridCol w:w="2217"/>
        <w:gridCol w:w="4324"/>
        <w:gridCol w:w="696"/>
        <w:gridCol w:w="1260"/>
      </w:tblGrid>
      <w:tr w:rsidR="0039592A" w:rsidRPr="004F26B2" w14:paraId="6F513EA3" w14:textId="77777777" w:rsidTr="00792DAA">
        <w:tc>
          <w:tcPr>
            <w:tcW w:w="0" w:type="auto"/>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467AA394" w14:textId="77777777" w:rsidR="0039592A" w:rsidRPr="004F26B2" w:rsidRDefault="0039592A" w:rsidP="00792DAA">
            <w:pPr>
              <w:jc w:val="center"/>
              <w:rPr>
                <w:rFonts w:ascii="Times New Roman" w:hAnsi="Times New Roman"/>
                <w:b/>
                <w:bCs/>
                <w:sz w:val="24"/>
                <w:szCs w:val="24"/>
              </w:rPr>
            </w:pPr>
            <w:r w:rsidRPr="004F26B2">
              <w:rPr>
                <w:rFonts w:ascii="Times New Roman" w:hAnsi="Times New Roman"/>
                <w:b/>
                <w:bCs/>
                <w:color w:val="111111"/>
                <w:sz w:val="24"/>
                <w:szCs w:val="24"/>
              </w:rPr>
              <w:t>Lp.</w:t>
            </w:r>
          </w:p>
        </w:tc>
        <w:tc>
          <w:tcPr>
            <w:tcW w:w="0" w:type="auto"/>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69E2493E" w14:textId="77777777" w:rsidR="0039592A" w:rsidRPr="004F26B2" w:rsidRDefault="0039592A" w:rsidP="00792DAA">
            <w:pPr>
              <w:jc w:val="center"/>
              <w:rPr>
                <w:rFonts w:ascii="Times New Roman" w:hAnsi="Times New Roman"/>
                <w:b/>
                <w:bCs/>
                <w:sz w:val="24"/>
                <w:szCs w:val="24"/>
              </w:rPr>
            </w:pPr>
            <w:r w:rsidRPr="004F26B2">
              <w:rPr>
                <w:rFonts w:ascii="Times New Roman" w:hAnsi="Times New Roman"/>
                <w:b/>
                <w:bCs/>
                <w:color w:val="000000"/>
                <w:sz w:val="24"/>
                <w:szCs w:val="24"/>
              </w:rPr>
              <w:t>Nazwa</w:t>
            </w:r>
          </w:p>
        </w:tc>
        <w:tc>
          <w:tcPr>
            <w:tcW w:w="4324"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2920BF9E" w14:textId="77777777" w:rsidR="0039592A" w:rsidRPr="004F26B2" w:rsidRDefault="0039592A" w:rsidP="00792DAA">
            <w:pPr>
              <w:jc w:val="center"/>
              <w:rPr>
                <w:rFonts w:ascii="Times New Roman" w:hAnsi="Times New Roman"/>
                <w:b/>
                <w:bCs/>
                <w:sz w:val="24"/>
                <w:szCs w:val="24"/>
              </w:rPr>
            </w:pPr>
            <w:r w:rsidRPr="004F26B2">
              <w:rPr>
                <w:rFonts w:ascii="Times New Roman" w:hAnsi="Times New Roman"/>
                <w:b/>
              </w:rPr>
              <w:t>Opis produktu i/lub celu edukacyjnego</w:t>
            </w:r>
          </w:p>
        </w:tc>
        <w:tc>
          <w:tcPr>
            <w:tcW w:w="69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6863E00C" w14:textId="77777777" w:rsidR="0039592A" w:rsidRPr="004F26B2" w:rsidRDefault="0039592A" w:rsidP="00792DAA">
            <w:pPr>
              <w:jc w:val="center"/>
              <w:rPr>
                <w:rFonts w:ascii="Times New Roman" w:hAnsi="Times New Roman"/>
                <w:b/>
                <w:bCs/>
                <w:sz w:val="24"/>
                <w:szCs w:val="24"/>
              </w:rPr>
            </w:pPr>
            <w:r w:rsidRPr="004F26B2">
              <w:rPr>
                <w:rFonts w:ascii="Times New Roman" w:hAnsi="Times New Roman"/>
                <w:b/>
                <w:bCs/>
                <w:color w:val="000000"/>
                <w:sz w:val="24"/>
                <w:szCs w:val="24"/>
              </w:rPr>
              <w:t>Ilość</w:t>
            </w:r>
          </w:p>
        </w:tc>
        <w:tc>
          <w:tcPr>
            <w:tcW w:w="1260"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5A97096B" w14:textId="77777777" w:rsidR="0039592A" w:rsidRPr="004F26B2" w:rsidRDefault="0039592A" w:rsidP="00792DAA">
            <w:pPr>
              <w:jc w:val="center"/>
              <w:rPr>
                <w:rFonts w:ascii="Times New Roman" w:hAnsi="Times New Roman"/>
                <w:b/>
                <w:bCs/>
                <w:color w:val="000000"/>
                <w:sz w:val="24"/>
                <w:szCs w:val="24"/>
              </w:rPr>
            </w:pPr>
            <w:r w:rsidRPr="004F26B2">
              <w:rPr>
                <w:rFonts w:ascii="Times New Roman" w:hAnsi="Times New Roman"/>
                <w:b/>
                <w:bCs/>
                <w:color w:val="000000"/>
                <w:sz w:val="24"/>
                <w:szCs w:val="24"/>
              </w:rPr>
              <w:t>Jednostka miary</w:t>
            </w:r>
          </w:p>
        </w:tc>
      </w:tr>
      <w:tr w:rsidR="0039592A" w:rsidRPr="004F26B2" w14:paraId="170EBA5E" w14:textId="77777777" w:rsidTr="00792DAA">
        <w:tc>
          <w:tcPr>
            <w:tcW w:w="0" w:type="auto"/>
            <w:vAlign w:val="center"/>
          </w:tcPr>
          <w:p w14:paraId="1ADCDB38" w14:textId="77777777" w:rsidR="0039592A" w:rsidRPr="004F26B2" w:rsidRDefault="0039592A" w:rsidP="0039592A">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25D2AB51" w14:textId="7A55823A" w:rsidR="0039592A" w:rsidRPr="004F26B2" w:rsidRDefault="00C71BC4" w:rsidP="00792DAA">
            <w:pPr>
              <w:jc w:val="center"/>
              <w:rPr>
                <w:rFonts w:ascii="Times New Roman" w:hAnsi="Times New Roman"/>
                <w:b/>
                <w:bCs/>
                <w:sz w:val="20"/>
                <w:szCs w:val="20"/>
              </w:rPr>
            </w:pPr>
            <w:r>
              <w:rPr>
                <w:rFonts w:ascii="Times New Roman" w:hAnsi="Times New Roman"/>
                <w:b/>
                <w:bCs/>
                <w:sz w:val="20"/>
                <w:szCs w:val="20"/>
              </w:rPr>
              <w:t>Urządzenie wielofunkcyjne</w:t>
            </w:r>
          </w:p>
        </w:tc>
        <w:tc>
          <w:tcPr>
            <w:tcW w:w="4324" w:type="dxa"/>
            <w:tcBorders>
              <w:top w:val="nil"/>
              <w:left w:val="single" w:sz="4" w:space="0" w:color="auto"/>
              <w:bottom w:val="single" w:sz="4" w:space="0" w:color="auto"/>
              <w:right w:val="single" w:sz="4" w:space="0" w:color="auto"/>
            </w:tcBorders>
            <w:vAlign w:val="center"/>
          </w:tcPr>
          <w:p w14:paraId="40964BCE" w14:textId="775FB9C7" w:rsidR="0039592A" w:rsidRPr="004F26B2" w:rsidRDefault="009638E8" w:rsidP="00792DAA">
            <w:pPr>
              <w:rPr>
                <w:rFonts w:ascii="Times New Roman" w:hAnsi="Times New Roman"/>
                <w:sz w:val="20"/>
                <w:szCs w:val="20"/>
              </w:rPr>
            </w:pPr>
            <w:r w:rsidRPr="000B7F01">
              <w:rPr>
                <w:rFonts w:ascii="Times New Roman" w:hAnsi="Times New Roman"/>
                <w:sz w:val="20"/>
                <w:szCs w:val="20"/>
              </w:rPr>
              <w:t xml:space="preserve">Urządzenie wielofunkcyjne: drukarka, skaner, kopiarka, fax. Rozdzielczość drukowania min. 4800 x 1200 </w:t>
            </w:r>
            <w:proofErr w:type="spellStart"/>
            <w:r w:rsidRPr="000B7F01">
              <w:rPr>
                <w:rFonts w:ascii="Times New Roman" w:hAnsi="Times New Roman"/>
                <w:sz w:val="20"/>
                <w:szCs w:val="20"/>
              </w:rPr>
              <w:t>dpi</w:t>
            </w:r>
            <w:proofErr w:type="spellEnd"/>
            <w:r w:rsidRPr="000B7F01">
              <w:rPr>
                <w:rFonts w:ascii="Times New Roman" w:hAnsi="Times New Roman"/>
                <w:sz w:val="20"/>
                <w:szCs w:val="20"/>
              </w:rPr>
              <w:t xml:space="preserve">. Rozdzielczość skanowania min. 2400 x 1200 </w:t>
            </w:r>
            <w:proofErr w:type="spellStart"/>
            <w:r w:rsidRPr="000B7F01">
              <w:rPr>
                <w:rFonts w:ascii="Times New Roman" w:hAnsi="Times New Roman"/>
                <w:sz w:val="20"/>
                <w:szCs w:val="20"/>
              </w:rPr>
              <w:t>dpi</w:t>
            </w:r>
            <w:proofErr w:type="spellEnd"/>
            <w:r w:rsidRPr="000B7F01">
              <w:rPr>
                <w:rFonts w:ascii="Times New Roman" w:hAnsi="Times New Roman"/>
                <w:sz w:val="20"/>
                <w:szCs w:val="20"/>
              </w:rPr>
              <w:t xml:space="preserve"> . Szybkość druku zgodnie z normą ISO/IEC 24734 min. 23 </w:t>
            </w:r>
            <w:proofErr w:type="spellStart"/>
            <w:r w:rsidRPr="000B7F01">
              <w:rPr>
                <w:rFonts w:ascii="Times New Roman" w:hAnsi="Times New Roman"/>
                <w:sz w:val="20"/>
                <w:szCs w:val="20"/>
              </w:rPr>
              <w:t>str</w:t>
            </w:r>
            <w:proofErr w:type="spellEnd"/>
            <w:r w:rsidRPr="000B7F01">
              <w:rPr>
                <w:rFonts w:ascii="Times New Roman" w:hAnsi="Times New Roman"/>
                <w:sz w:val="20"/>
                <w:szCs w:val="20"/>
              </w:rPr>
              <w:t xml:space="preserve"> / min zarówno w czerni jak i kolorze. Czas wydruku pierwszej strony max. 6,2. Automatyczny druk dwustronny dla formatu A4 i A3. Typ skanera: CIS. Podajnik skanera ADF na min. 40 stron. Automatyczne skanowanie dwustronne.  Min. 3 podajniki papieru, przy czym:  min. 2 podajniki w postaci szuflady, każda szuflada o pojemności min. 220 stron, każda szuflada obsługująca format A3. Całkowita pojemność podajników papieru min. 510 stron. Książka adresowa dla faxu min. 120 numerów. Funkcja wysyłania i odbierania faksów, możliwość przesłania odebranego faksu automatycznie na maila, możliwość wysłania faksu do wielu odbiorców. Obsługiwane formaty papieru min. A6, B6, A5, A4, A3, A3+, DL. Łączność: Ethernet, </w:t>
            </w:r>
            <w:proofErr w:type="spellStart"/>
            <w:r w:rsidRPr="000B7F01">
              <w:rPr>
                <w:rFonts w:ascii="Times New Roman" w:hAnsi="Times New Roman"/>
                <w:sz w:val="20"/>
                <w:szCs w:val="20"/>
              </w:rPr>
              <w:t>WiFi</w:t>
            </w:r>
            <w:proofErr w:type="spellEnd"/>
            <w:r w:rsidRPr="000B7F01">
              <w:rPr>
                <w:rFonts w:ascii="Times New Roman" w:hAnsi="Times New Roman"/>
                <w:sz w:val="20"/>
                <w:szCs w:val="20"/>
              </w:rPr>
              <w:t xml:space="preserve">, </w:t>
            </w:r>
            <w:proofErr w:type="spellStart"/>
            <w:r w:rsidRPr="000B7F01">
              <w:rPr>
                <w:rFonts w:ascii="Times New Roman" w:hAnsi="Times New Roman"/>
                <w:sz w:val="20"/>
                <w:szCs w:val="20"/>
              </w:rPr>
              <w:t>WiFi</w:t>
            </w:r>
            <w:proofErr w:type="spellEnd"/>
            <w:r w:rsidRPr="000B7F01">
              <w:rPr>
                <w:rFonts w:ascii="Times New Roman" w:hAnsi="Times New Roman"/>
                <w:sz w:val="20"/>
                <w:szCs w:val="20"/>
              </w:rPr>
              <w:t xml:space="preserve"> Direct. Funkcje wymagane: możliwość drukowania z urządzeń mobilnych, możliwość drukowania zdalnego poprzez wysłanie maila do drukarki, skanowanie bezpośrednio do maila, skanowanie do OneDrive, Google oraz </w:t>
            </w:r>
            <w:proofErr w:type="spellStart"/>
            <w:r w:rsidRPr="000B7F01">
              <w:rPr>
                <w:rFonts w:ascii="Times New Roman" w:hAnsi="Times New Roman"/>
                <w:sz w:val="20"/>
                <w:szCs w:val="20"/>
              </w:rPr>
              <w:t>Dropbox</w:t>
            </w:r>
            <w:proofErr w:type="spellEnd"/>
            <w:r w:rsidRPr="000B7F01">
              <w:rPr>
                <w:rFonts w:ascii="Times New Roman" w:hAnsi="Times New Roman"/>
                <w:sz w:val="20"/>
                <w:szCs w:val="20"/>
              </w:rPr>
              <w:t>. Prędkość druku w czerni 25 str./min.. Prędkość druku w kolorze 25 str./min.. Czas wydruku pierwszej strony 5,5 sek.. Wbudowana bezprzewodowa karta sieciowa z szyfrowaniem WPA PSK. Kolorowy, dotykowy min. 10” wyświetlacz. Pobór mocy max. 22 W. Pobór mocy w trybie czuwania max. 0,85 W. Waga max. 24,5 kg. Wymiary: szerokość max. 550 mm, głębokość max. 530 mm, wysokość max. 400 mm. Startowe materiały eksploatacyjne na min. 4000 stron czarny oraz 2500 stron kolorowe. Możliwość zakupu oryginalnych materiałów eksploatacyjnych producenta na min. 7000 stron czarny oraz min. 6000 stron kolor.</w:t>
            </w:r>
          </w:p>
        </w:tc>
        <w:tc>
          <w:tcPr>
            <w:tcW w:w="696" w:type="dxa"/>
            <w:tcBorders>
              <w:top w:val="nil"/>
              <w:left w:val="single" w:sz="4" w:space="0" w:color="auto"/>
              <w:bottom w:val="single" w:sz="4" w:space="0" w:color="auto"/>
              <w:right w:val="single" w:sz="4" w:space="0" w:color="auto"/>
            </w:tcBorders>
            <w:vAlign w:val="center"/>
          </w:tcPr>
          <w:p w14:paraId="60E6FC05" w14:textId="579F4913" w:rsidR="0039592A" w:rsidRPr="004F26B2" w:rsidRDefault="000A6DF2" w:rsidP="00792DAA">
            <w:pPr>
              <w:jc w:val="center"/>
              <w:rPr>
                <w:rFonts w:ascii="Times New Roman" w:hAnsi="Times New Roman"/>
                <w:sz w:val="20"/>
                <w:szCs w:val="20"/>
              </w:rPr>
            </w:pPr>
            <w:r>
              <w:rPr>
                <w:rFonts w:ascii="Times New Roman" w:hAnsi="Times New Roman"/>
                <w:sz w:val="20"/>
                <w:szCs w:val="20"/>
              </w:rPr>
              <w:t>4</w:t>
            </w:r>
          </w:p>
        </w:tc>
        <w:tc>
          <w:tcPr>
            <w:tcW w:w="1260" w:type="dxa"/>
            <w:tcBorders>
              <w:top w:val="nil"/>
              <w:left w:val="single" w:sz="4" w:space="0" w:color="auto"/>
              <w:bottom w:val="single" w:sz="4" w:space="0" w:color="auto"/>
              <w:right w:val="single" w:sz="4" w:space="0" w:color="auto"/>
            </w:tcBorders>
            <w:vAlign w:val="center"/>
          </w:tcPr>
          <w:p w14:paraId="185F3205" w14:textId="77777777" w:rsidR="0039592A" w:rsidRPr="004F26B2" w:rsidRDefault="0039592A" w:rsidP="00792DAA">
            <w:pPr>
              <w:jc w:val="center"/>
              <w:rPr>
                <w:rFonts w:ascii="Times New Roman" w:hAnsi="Times New Roman"/>
                <w:color w:val="000000"/>
              </w:rPr>
            </w:pPr>
            <w:r w:rsidRPr="004F26B2">
              <w:rPr>
                <w:rFonts w:ascii="Times New Roman" w:hAnsi="Times New Roman"/>
                <w:color w:val="000000"/>
              </w:rPr>
              <w:t>szt.</w:t>
            </w:r>
          </w:p>
        </w:tc>
      </w:tr>
      <w:tr w:rsidR="0039592A" w:rsidRPr="004F26B2" w14:paraId="53779080" w14:textId="77777777" w:rsidTr="00792DAA">
        <w:tc>
          <w:tcPr>
            <w:tcW w:w="0" w:type="auto"/>
            <w:vAlign w:val="center"/>
          </w:tcPr>
          <w:p w14:paraId="2B1065BE" w14:textId="77777777" w:rsidR="0039592A" w:rsidRPr="004F26B2" w:rsidRDefault="0039592A" w:rsidP="0039592A">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2F1BE957" w14:textId="037EB16C" w:rsidR="0039592A" w:rsidRPr="004F26B2" w:rsidRDefault="009638E8" w:rsidP="00792DAA">
            <w:pPr>
              <w:jc w:val="center"/>
              <w:rPr>
                <w:rFonts w:ascii="Times New Roman" w:hAnsi="Times New Roman"/>
                <w:b/>
                <w:bCs/>
                <w:sz w:val="20"/>
                <w:szCs w:val="20"/>
              </w:rPr>
            </w:pPr>
            <w:r>
              <w:rPr>
                <w:rFonts w:ascii="Times New Roman" w:hAnsi="Times New Roman"/>
                <w:b/>
                <w:bCs/>
                <w:sz w:val="20"/>
                <w:szCs w:val="20"/>
              </w:rPr>
              <w:t>Niszczarka</w:t>
            </w:r>
          </w:p>
        </w:tc>
        <w:tc>
          <w:tcPr>
            <w:tcW w:w="4324" w:type="dxa"/>
            <w:tcBorders>
              <w:top w:val="nil"/>
              <w:left w:val="single" w:sz="4" w:space="0" w:color="auto"/>
              <w:bottom w:val="single" w:sz="4" w:space="0" w:color="auto"/>
              <w:right w:val="single" w:sz="4" w:space="0" w:color="auto"/>
            </w:tcBorders>
            <w:vAlign w:val="center"/>
          </w:tcPr>
          <w:p w14:paraId="5CD374BD" w14:textId="66212DE8" w:rsidR="0039592A" w:rsidRPr="004F26B2" w:rsidRDefault="00F775BB" w:rsidP="00792DAA">
            <w:pPr>
              <w:jc w:val="both"/>
              <w:rPr>
                <w:rFonts w:ascii="Times New Roman" w:hAnsi="Times New Roman"/>
                <w:sz w:val="20"/>
                <w:szCs w:val="20"/>
              </w:rPr>
            </w:pPr>
            <w:r w:rsidRPr="00002F52">
              <w:rPr>
                <w:rFonts w:ascii="Times New Roman" w:hAnsi="Times New Roman"/>
                <w:sz w:val="20"/>
                <w:szCs w:val="20"/>
              </w:rPr>
              <w:t xml:space="preserve">Pojemność kosza min. 30 l. Szerokość otworu na kartki min. 23,7cm. Posiada automatyczny podajnik papieru na min. 120 kartek. Dodatkowo posiada </w:t>
            </w:r>
            <w:r w:rsidRPr="00002F52">
              <w:rPr>
                <w:rFonts w:ascii="Times New Roman" w:hAnsi="Times New Roman"/>
                <w:sz w:val="20"/>
                <w:szCs w:val="20"/>
              </w:rPr>
              <w:lastRenderedPageBreak/>
              <w:t xml:space="preserve">ręczny podajnik. Szerokość ścinka papieru maks. 4,8 mm Powierzchnia ścianka papieru nie większa niż 170 mm2. Możliwość podania do niszczenia kartki ręcznie gdy niszczarka niszczy z podajnika automatycznego Niszczy zszywki i spinacze Umożliwia niszczenie płyt CD/DVD. Powierzchnia ścianka przy niszczeniu nośników optycznych nie większa niż 170 mm2. Umożliwia niszczenie dyskietek. Powierzchnia ścianka przy niszczeniu nośników magnetycznych nie większa niż 160 mm2. Umożliwia niszczenie kart pamięci. Powierzchnia ścianka przy niszczeniu nośników elektronicznych nie większa niż 170 mm2. Umożliwia niszczenie klisz i folii. Powierzchnia ścianka przy niszczeniu klisz niż folii nie większa niż 160 mm2. Przystosowana do pracy ciągłej. Automatyczny start / stop – urządzenie startuje po podaniu papieru i wyłącza się po zakończonym niszczeniu. Poziom hałasu maks. 70 </w:t>
            </w:r>
            <w:proofErr w:type="spellStart"/>
            <w:r w:rsidRPr="00002F52">
              <w:rPr>
                <w:rFonts w:ascii="Times New Roman" w:hAnsi="Times New Roman"/>
                <w:sz w:val="20"/>
                <w:szCs w:val="20"/>
              </w:rPr>
              <w:t>dB</w:t>
            </w:r>
            <w:proofErr w:type="spellEnd"/>
            <w:r w:rsidRPr="00002F52">
              <w:rPr>
                <w:rFonts w:ascii="Times New Roman" w:hAnsi="Times New Roman"/>
                <w:sz w:val="20"/>
                <w:szCs w:val="20"/>
              </w:rPr>
              <w:t>. Moc w zakresie 595 W – 650 W. Pobór energii w trybie czuwania maks. 0,17 W. Waga w zakresie 14,0kg – 20 kg Urządzenie na kółkach</w:t>
            </w:r>
          </w:p>
        </w:tc>
        <w:tc>
          <w:tcPr>
            <w:tcW w:w="696" w:type="dxa"/>
            <w:tcBorders>
              <w:top w:val="nil"/>
              <w:left w:val="single" w:sz="4" w:space="0" w:color="auto"/>
              <w:bottom w:val="single" w:sz="4" w:space="0" w:color="auto"/>
              <w:right w:val="single" w:sz="4" w:space="0" w:color="auto"/>
            </w:tcBorders>
            <w:vAlign w:val="center"/>
          </w:tcPr>
          <w:p w14:paraId="37325119" w14:textId="36F5A579" w:rsidR="0039592A" w:rsidRPr="004F26B2" w:rsidRDefault="000A6DF2" w:rsidP="00792DAA">
            <w:pPr>
              <w:jc w:val="center"/>
              <w:rPr>
                <w:rFonts w:ascii="Times New Roman" w:hAnsi="Times New Roman"/>
                <w:sz w:val="20"/>
                <w:szCs w:val="20"/>
              </w:rPr>
            </w:pPr>
            <w:r>
              <w:rPr>
                <w:rFonts w:ascii="Times New Roman" w:hAnsi="Times New Roman"/>
                <w:sz w:val="20"/>
                <w:szCs w:val="20"/>
              </w:rPr>
              <w:lastRenderedPageBreak/>
              <w:t>2</w:t>
            </w:r>
          </w:p>
        </w:tc>
        <w:tc>
          <w:tcPr>
            <w:tcW w:w="1260" w:type="dxa"/>
            <w:tcBorders>
              <w:top w:val="nil"/>
              <w:left w:val="single" w:sz="4" w:space="0" w:color="auto"/>
              <w:bottom w:val="single" w:sz="4" w:space="0" w:color="auto"/>
              <w:right w:val="single" w:sz="4" w:space="0" w:color="auto"/>
            </w:tcBorders>
            <w:vAlign w:val="center"/>
          </w:tcPr>
          <w:p w14:paraId="205E0F24" w14:textId="77777777" w:rsidR="0039592A" w:rsidRPr="004F26B2" w:rsidRDefault="0039592A" w:rsidP="00792DAA">
            <w:pPr>
              <w:jc w:val="center"/>
              <w:rPr>
                <w:rFonts w:ascii="Times New Roman" w:hAnsi="Times New Roman"/>
                <w:color w:val="000000"/>
              </w:rPr>
            </w:pPr>
            <w:r w:rsidRPr="004F26B2">
              <w:rPr>
                <w:rFonts w:ascii="Times New Roman" w:hAnsi="Times New Roman"/>
                <w:color w:val="000000"/>
              </w:rPr>
              <w:t>szt.</w:t>
            </w:r>
          </w:p>
        </w:tc>
      </w:tr>
      <w:tr w:rsidR="0039592A" w:rsidRPr="004F26B2" w14:paraId="348F6717" w14:textId="77777777" w:rsidTr="00792DAA">
        <w:tc>
          <w:tcPr>
            <w:tcW w:w="0" w:type="auto"/>
            <w:vAlign w:val="center"/>
          </w:tcPr>
          <w:p w14:paraId="2CEF4FB9" w14:textId="77777777" w:rsidR="0039592A" w:rsidRPr="004F26B2" w:rsidRDefault="0039592A" w:rsidP="0039592A">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3D24226" w14:textId="32431C11" w:rsidR="0039592A" w:rsidRPr="004F26B2" w:rsidRDefault="00487005" w:rsidP="00792DAA">
            <w:pPr>
              <w:jc w:val="center"/>
              <w:rPr>
                <w:rFonts w:ascii="Times New Roman" w:hAnsi="Times New Roman"/>
                <w:b/>
                <w:bCs/>
                <w:sz w:val="20"/>
                <w:szCs w:val="20"/>
              </w:rPr>
            </w:pPr>
            <w:r>
              <w:rPr>
                <w:rFonts w:ascii="Times New Roman" w:hAnsi="Times New Roman"/>
                <w:b/>
                <w:bCs/>
                <w:sz w:val="20"/>
                <w:szCs w:val="20"/>
              </w:rPr>
              <w:t>Drukarka etykiet</w:t>
            </w:r>
          </w:p>
        </w:tc>
        <w:tc>
          <w:tcPr>
            <w:tcW w:w="4324" w:type="dxa"/>
            <w:tcBorders>
              <w:top w:val="single" w:sz="4" w:space="0" w:color="auto"/>
              <w:left w:val="single" w:sz="4" w:space="0" w:color="auto"/>
              <w:bottom w:val="single" w:sz="4" w:space="0" w:color="auto"/>
              <w:right w:val="single" w:sz="4" w:space="0" w:color="auto"/>
            </w:tcBorders>
            <w:vAlign w:val="center"/>
          </w:tcPr>
          <w:p w14:paraId="644092C1" w14:textId="5E5CA1EC" w:rsidR="0039592A" w:rsidRPr="004F26B2" w:rsidRDefault="0061783C" w:rsidP="00792DAA">
            <w:pPr>
              <w:jc w:val="both"/>
              <w:rPr>
                <w:rFonts w:ascii="Times New Roman" w:hAnsi="Times New Roman"/>
                <w:sz w:val="20"/>
                <w:szCs w:val="20"/>
              </w:rPr>
            </w:pPr>
            <w:r w:rsidRPr="004F7989">
              <w:rPr>
                <w:rFonts w:ascii="Times New Roman" w:hAnsi="Times New Roman"/>
                <w:sz w:val="20"/>
                <w:szCs w:val="20"/>
              </w:rPr>
              <w:t xml:space="preserve">Stacjonarna drukarka etykiet do drukowania wyraźnych i łatwych do skanowania etykiet. Urządzenie powinno drukować wysokiej jakości etykiety max 203 </w:t>
            </w:r>
            <w:proofErr w:type="spellStart"/>
            <w:r w:rsidRPr="004F7989">
              <w:rPr>
                <w:rFonts w:ascii="Times New Roman" w:hAnsi="Times New Roman"/>
                <w:sz w:val="20"/>
                <w:szCs w:val="20"/>
              </w:rPr>
              <w:t>dpi</w:t>
            </w:r>
            <w:proofErr w:type="spellEnd"/>
            <w:r w:rsidRPr="004F7989">
              <w:rPr>
                <w:rFonts w:ascii="Times New Roman" w:hAnsi="Times New Roman"/>
                <w:sz w:val="20"/>
                <w:szCs w:val="20"/>
              </w:rPr>
              <w:t xml:space="preserve">, o szerokości do 118 mm. Obsługiwane języki poleceń min.: ZPL2, CPCL, ESC/P, EPL2 i DPL2. Możliwość tworzenia niestandardowych etykiet, dodania grafiki np. </w:t>
            </w:r>
            <w:proofErr w:type="spellStart"/>
            <w:r w:rsidRPr="004F7989">
              <w:rPr>
                <w:rFonts w:ascii="Times New Roman" w:hAnsi="Times New Roman"/>
                <w:sz w:val="20"/>
                <w:szCs w:val="20"/>
              </w:rPr>
              <w:t>loga</w:t>
            </w:r>
            <w:proofErr w:type="spellEnd"/>
            <w:r w:rsidRPr="004F7989">
              <w:rPr>
                <w:rFonts w:ascii="Times New Roman" w:hAnsi="Times New Roman"/>
                <w:sz w:val="20"/>
                <w:szCs w:val="20"/>
              </w:rPr>
              <w:t xml:space="preserve"> firmy, pobieraniu danych z programu z innych programów. Szybkość wydruku mono do 125-130mm/s. Wymiary: 150mm - 200mm x 140 mm – 180 mm x 200 mm – 300mm. Gwarancja min. 2 lata.</w:t>
            </w:r>
          </w:p>
        </w:tc>
        <w:tc>
          <w:tcPr>
            <w:tcW w:w="696" w:type="dxa"/>
            <w:tcBorders>
              <w:top w:val="single" w:sz="4" w:space="0" w:color="auto"/>
              <w:left w:val="single" w:sz="4" w:space="0" w:color="auto"/>
              <w:bottom w:val="single" w:sz="4" w:space="0" w:color="auto"/>
              <w:right w:val="single" w:sz="4" w:space="0" w:color="auto"/>
            </w:tcBorders>
            <w:vAlign w:val="center"/>
          </w:tcPr>
          <w:p w14:paraId="1C4AE622" w14:textId="7E674E67" w:rsidR="0039592A" w:rsidRPr="004F26B2" w:rsidRDefault="000A6DF2" w:rsidP="00792DAA">
            <w:pPr>
              <w:jc w:val="center"/>
              <w:rPr>
                <w:rFonts w:ascii="Times New Roman" w:hAnsi="Times New Roman"/>
                <w:sz w:val="20"/>
                <w:szCs w:val="20"/>
              </w:rPr>
            </w:pPr>
            <w:r>
              <w:rPr>
                <w:rFonts w:ascii="Times New Roman" w:hAnsi="Times New Roman"/>
                <w:sz w:val="20"/>
                <w:szCs w:val="20"/>
              </w:rPr>
              <w:t>2</w:t>
            </w:r>
            <w:bookmarkStart w:id="8" w:name="_GoBack"/>
            <w:bookmarkEnd w:id="8"/>
          </w:p>
        </w:tc>
        <w:tc>
          <w:tcPr>
            <w:tcW w:w="1260" w:type="dxa"/>
            <w:tcBorders>
              <w:top w:val="single" w:sz="4" w:space="0" w:color="auto"/>
              <w:left w:val="single" w:sz="4" w:space="0" w:color="auto"/>
              <w:bottom w:val="single" w:sz="4" w:space="0" w:color="auto"/>
              <w:right w:val="single" w:sz="4" w:space="0" w:color="auto"/>
            </w:tcBorders>
            <w:vAlign w:val="center"/>
          </w:tcPr>
          <w:p w14:paraId="006B6F09" w14:textId="77777777" w:rsidR="0039592A" w:rsidRPr="004F26B2" w:rsidRDefault="0039592A" w:rsidP="00792DAA">
            <w:pPr>
              <w:jc w:val="center"/>
              <w:rPr>
                <w:rFonts w:ascii="Times New Roman" w:hAnsi="Times New Roman"/>
                <w:color w:val="000000"/>
              </w:rPr>
            </w:pPr>
            <w:r w:rsidRPr="004F26B2">
              <w:rPr>
                <w:rFonts w:ascii="Times New Roman" w:hAnsi="Times New Roman"/>
                <w:color w:val="000000"/>
              </w:rPr>
              <w:t>szt.</w:t>
            </w:r>
          </w:p>
        </w:tc>
      </w:tr>
    </w:tbl>
    <w:p w14:paraId="7C72A762" w14:textId="77777777" w:rsidR="0039592A" w:rsidRDefault="0039592A" w:rsidP="0039592A">
      <w:pPr>
        <w:spacing w:after="0" w:line="276" w:lineRule="auto"/>
        <w:jc w:val="both"/>
        <w:rPr>
          <w:rFonts w:ascii="Times New Roman" w:eastAsia="Times New Roman" w:hAnsi="Times New Roman"/>
          <w:b/>
          <w:bCs/>
          <w:color w:val="000000"/>
          <w:lang w:eastAsia="ar-SA"/>
        </w:rPr>
      </w:pPr>
    </w:p>
    <w:p w14:paraId="1D0EE436" w14:textId="59911A23" w:rsidR="00D35B84" w:rsidRPr="00D35B84" w:rsidRDefault="00513B3B"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324259">
        <w:rPr>
          <w:rFonts w:ascii="Times New Roman" w:hAnsi="Times New Roman"/>
          <w:sz w:val="24"/>
          <w:szCs w:val="24"/>
        </w:rPr>
        <w:t xml:space="preserve">Przedmiotem niniejszej Umowy jest realizacja przez Wykonawcę na rzecz Zamawiającego zamówienia pod nazwą: </w:t>
      </w:r>
      <w:r w:rsidRPr="00324259">
        <w:rPr>
          <w:rFonts w:ascii="Times New Roman" w:eastAsia="Times New Roman" w:hAnsi="Times New Roman"/>
          <w:color w:val="000000"/>
          <w:sz w:val="24"/>
          <w:szCs w:val="24"/>
        </w:rPr>
        <w:t>zakup, dostawa i montaż urządzeń biurowych i kopiujących w ilości i jakości zgodnej z załącznikiem nr 3 do zapytania ofertowego „Opis przedmiotu zamówienia” w ramach projektu pn.: „</w:t>
      </w:r>
      <w:r w:rsidR="0061783C">
        <w:rPr>
          <w:rFonts w:ascii="Times New Roman" w:eastAsia="Times New Roman" w:hAnsi="Times New Roman"/>
          <w:b/>
          <w:color w:val="000000"/>
          <w:sz w:val="24"/>
          <w:szCs w:val="24"/>
        </w:rPr>
        <w:t>Nowoczesny programista i informatyk w Grabskim</w:t>
      </w:r>
      <w:r w:rsidRPr="00324259">
        <w:rPr>
          <w:rFonts w:ascii="Times New Roman" w:eastAsia="Times New Roman" w:hAnsi="Times New Roman"/>
          <w:b/>
          <w:color w:val="000000"/>
          <w:sz w:val="24"/>
          <w:szCs w:val="24"/>
        </w:rPr>
        <w:t xml:space="preserve">” </w:t>
      </w:r>
      <w:r w:rsidRPr="00324259">
        <w:rPr>
          <w:rFonts w:ascii="Times New Roman" w:eastAsia="Times New Roman" w:hAnsi="Times New Roman"/>
          <w:color w:val="000000"/>
          <w:sz w:val="24"/>
          <w:szCs w:val="24"/>
        </w:rPr>
        <w:t>w Zespole Szkół Nr 3 im. Władysława Grabskiego w Kutnie</w:t>
      </w:r>
    </w:p>
    <w:p w14:paraId="5274CF49" w14:textId="2654C4CE" w:rsidR="00DD68A4" w:rsidRPr="00DD68A4" w:rsidRDefault="00034384"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D68A4">
        <w:rPr>
          <w:rFonts w:ascii="Times New Roman" w:hAnsi="Times New Roman"/>
          <w:sz w:val="24"/>
          <w:szCs w:val="24"/>
        </w:rPr>
        <w:t>Szczegółowo przedmiot umowy określają:</w:t>
      </w:r>
    </w:p>
    <w:p w14:paraId="47F69575" w14:textId="77777777" w:rsidR="00DD68A4" w:rsidRPr="00DD68A4"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Zaproszenie do składania ofert oraz Załącznik nr 3 tj. opis przedmiotu zamówienia (wraz z ewentualnymi odpowiedziami na pytania oraz modyfikacjami),</w:t>
      </w:r>
    </w:p>
    <w:p w14:paraId="4972DB8A" w14:textId="77777777" w:rsidR="00D34DEF" w:rsidRPr="00D34DEF"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Kopia oferty Wykonawcy – stanowiąca Załącznik nr 1 do Umowy</w:t>
      </w:r>
      <w:r w:rsidR="0098381D" w:rsidRPr="00DD68A4">
        <w:rPr>
          <w:rFonts w:ascii="Times New Roman" w:hAnsi="Times New Roman"/>
          <w:sz w:val="24"/>
          <w:szCs w:val="24"/>
        </w:rPr>
        <w:t>.</w:t>
      </w:r>
    </w:p>
    <w:p w14:paraId="59A06E01" w14:textId="7F32AED9" w:rsidR="00653301" w:rsidRPr="00D34DEF" w:rsidRDefault="00653301"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34DEF">
        <w:rPr>
          <w:rFonts w:ascii="Times New Roman" w:hAnsi="Times New Roman"/>
          <w:sz w:val="24"/>
          <w:szCs w:val="24"/>
        </w:rPr>
        <w:lastRenderedPageBreak/>
        <w:t>Zamawiający zleca a Wykonawca przyjmuje do wykonania:</w:t>
      </w:r>
    </w:p>
    <w:p w14:paraId="706D286F" w14:textId="08923E6F" w:rsidR="00D34DEF" w:rsidRPr="00D34DEF" w:rsidRDefault="002B2FF9" w:rsidP="00D34DEF">
      <w:pPr>
        <w:pStyle w:val="Akapitzlist"/>
        <w:keepNext/>
        <w:keepLines/>
        <w:numPr>
          <w:ilvl w:val="1"/>
          <w:numId w:val="37"/>
        </w:numPr>
        <w:spacing w:after="0" w:line="360" w:lineRule="auto"/>
        <w:jc w:val="both"/>
        <w:rPr>
          <w:rFonts w:ascii="Times New Roman" w:hAnsi="Times New Roman"/>
          <w:sz w:val="24"/>
          <w:szCs w:val="24"/>
        </w:rPr>
      </w:pPr>
      <w:r w:rsidRPr="00D34DEF">
        <w:rPr>
          <w:rFonts w:ascii="Times New Roman" w:hAnsi="Times New Roman"/>
          <w:sz w:val="24"/>
          <w:szCs w:val="24"/>
        </w:rPr>
        <w:t>D</w:t>
      </w:r>
      <w:r w:rsidR="00D34DEF" w:rsidRPr="00D34DEF">
        <w:rPr>
          <w:rFonts w:ascii="Times New Roman" w:hAnsi="Times New Roman"/>
          <w:sz w:val="24"/>
          <w:szCs w:val="24"/>
        </w:rPr>
        <w:t>ostawę</w:t>
      </w:r>
      <w:r>
        <w:rPr>
          <w:rFonts w:ascii="Times New Roman" w:hAnsi="Times New Roman"/>
          <w:sz w:val="24"/>
          <w:szCs w:val="24"/>
        </w:rPr>
        <w:t xml:space="preserve"> sprzętu</w:t>
      </w:r>
      <w:r w:rsidR="00D34DEF" w:rsidRPr="00D34DEF">
        <w:rPr>
          <w:rFonts w:ascii="Times New Roman" w:hAnsi="Times New Roman"/>
          <w:sz w:val="24"/>
          <w:szCs w:val="24"/>
        </w:rPr>
        <w:t xml:space="preserve">, do siedziby Zamawiającego, w konfiguracji i o parametrach technicznych określonych w Załączniku nr </w:t>
      </w:r>
      <w:r w:rsidR="001E7A07">
        <w:rPr>
          <w:rFonts w:ascii="Times New Roman" w:hAnsi="Times New Roman"/>
          <w:sz w:val="24"/>
          <w:szCs w:val="24"/>
        </w:rPr>
        <w:t>3</w:t>
      </w:r>
      <w:r w:rsidR="00D34DEF" w:rsidRPr="00D34DEF">
        <w:rPr>
          <w:rFonts w:ascii="Times New Roman" w:hAnsi="Times New Roman"/>
          <w:sz w:val="24"/>
          <w:szCs w:val="24"/>
        </w:rPr>
        <w:t xml:space="preserve"> do niniejszej umowy.</w:t>
      </w:r>
    </w:p>
    <w:p w14:paraId="26B52D87"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0FA0499F"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335075F" w14:textId="77777777" w:rsidR="00D34DE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03E2EDF7" w14:textId="333E1367" w:rsidR="00D34DEF" w:rsidRPr="00D34DEF" w:rsidRDefault="00D34DEF" w:rsidP="00D34DEF">
      <w:pPr>
        <w:suppressAutoHyphens/>
        <w:spacing w:after="0" w:line="276" w:lineRule="auto"/>
        <w:jc w:val="both"/>
        <w:rPr>
          <w:rFonts w:ascii="Times New Roman" w:eastAsia="Times New Roman" w:hAnsi="Times New Roman"/>
          <w:b/>
          <w:color w:val="000000"/>
          <w:sz w:val="24"/>
          <w:szCs w:val="24"/>
        </w:rPr>
      </w:pPr>
    </w:p>
    <w:p w14:paraId="5ECC0DCD" w14:textId="77777777" w:rsidR="00653301" w:rsidRPr="00D51E0F" w:rsidRDefault="00653301" w:rsidP="00D51E0F">
      <w:pPr>
        <w:pStyle w:val="Nrparagrafu"/>
        <w:spacing w:line="360" w:lineRule="auto"/>
        <w:rPr>
          <w:szCs w:val="24"/>
        </w:rPr>
      </w:pPr>
      <w:r w:rsidRPr="00D51E0F">
        <w:rPr>
          <w:szCs w:val="24"/>
        </w:rPr>
        <w:lastRenderedPageBreak/>
        <w:t>2</w:t>
      </w:r>
    </w:p>
    <w:p w14:paraId="553A47A4"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37DB3412"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6F697A0B"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3C7BDA3A" w14:textId="25ECC7F0"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 xml:space="preserve">ania zgodnie z Załącznikiem nr </w:t>
      </w:r>
      <w:r w:rsidR="00EC45B0">
        <w:rPr>
          <w:rFonts w:ascii="Times New Roman" w:hAnsi="Times New Roman"/>
          <w:sz w:val="24"/>
          <w:szCs w:val="24"/>
        </w:rPr>
        <w:t>1</w:t>
      </w:r>
      <w:r w:rsidRPr="00E06028">
        <w:rPr>
          <w:rFonts w:ascii="Times New Roman" w:hAnsi="Times New Roman"/>
          <w:sz w:val="24"/>
          <w:szCs w:val="24"/>
        </w:rPr>
        <w:t>.</w:t>
      </w:r>
    </w:p>
    <w:p w14:paraId="766FC20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38727F86" w14:textId="77777777" w:rsidR="00653301" w:rsidRPr="00D51E0F" w:rsidRDefault="00653301" w:rsidP="00D51E0F">
      <w:pPr>
        <w:pStyle w:val="Nrparagrafu"/>
        <w:spacing w:line="360" w:lineRule="auto"/>
        <w:rPr>
          <w:szCs w:val="24"/>
        </w:rPr>
      </w:pPr>
      <w:r w:rsidRPr="00D51E0F">
        <w:rPr>
          <w:szCs w:val="24"/>
        </w:rPr>
        <w:t>3</w:t>
      </w:r>
    </w:p>
    <w:p w14:paraId="1B930588" w14:textId="5C29C010"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sidR="00D56440">
        <w:rPr>
          <w:rFonts w:ascii="Times New Roman" w:hAnsi="Times New Roman"/>
          <w:sz w:val="24"/>
          <w:szCs w:val="24"/>
        </w:rPr>
        <w:t xml:space="preserve"> </w:t>
      </w:r>
    </w:p>
    <w:p w14:paraId="724801AD" w14:textId="00BDB03F"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7550CB" w14:textId="582EABB2"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C132EE" w:rsidRPr="00D51E0F">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sprzętu</w:t>
      </w:r>
      <w:r w:rsidR="00D959D3" w:rsidRPr="00D51E0F">
        <w:rPr>
          <w:rFonts w:ascii="Times New Roman" w:hAnsi="Times New Roman"/>
          <w:sz w:val="24"/>
          <w:szCs w:val="24"/>
        </w:rPr>
        <w:t xml:space="preserve"> </w:t>
      </w:r>
      <w:r w:rsidRPr="00D51E0F">
        <w:rPr>
          <w:rFonts w:ascii="Times New Roman" w:hAnsi="Times New Roman"/>
          <w:sz w:val="24"/>
          <w:szCs w:val="24"/>
        </w:rPr>
        <w:t>jest data podpisania protokołu odbioru przez Zamawiającego.</w:t>
      </w:r>
      <w:r w:rsidR="00D56440">
        <w:rPr>
          <w:rFonts w:ascii="Times New Roman" w:hAnsi="Times New Roman"/>
          <w:sz w:val="24"/>
          <w:szCs w:val="24"/>
        </w:rPr>
        <w:t xml:space="preserve"> </w:t>
      </w:r>
    </w:p>
    <w:p w14:paraId="07D905BA" w14:textId="64B4AA81"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00D959D3" w:rsidRPr="00D51E0F">
        <w:rPr>
          <w:rFonts w:ascii="Times New Roman" w:hAnsi="Times New Roman"/>
          <w:sz w:val="24"/>
          <w:szCs w:val="24"/>
        </w:rPr>
        <w:t xml:space="preserve"> </w:t>
      </w:r>
      <w:r w:rsidRPr="00D51E0F">
        <w:rPr>
          <w:rFonts w:ascii="Times New Roman" w:hAnsi="Times New Roman"/>
          <w:sz w:val="24"/>
          <w:szCs w:val="24"/>
        </w:rPr>
        <w:t xml:space="preserve">o rzeczywistym terminie dostawy. </w:t>
      </w:r>
    </w:p>
    <w:p w14:paraId="2BBD6BFD" w14:textId="01FDFCFF"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r w:rsidR="00D56440">
        <w:rPr>
          <w:rFonts w:ascii="Times New Roman" w:hAnsi="Times New Roman"/>
          <w:sz w:val="24"/>
          <w:szCs w:val="24"/>
        </w:rPr>
        <w:t xml:space="preserve"> </w:t>
      </w:r>
    </w:p>
    <w:p w14:paraId="12A03C79" w14:textId="03F1032F"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1CE4A453" w14:textId="77777777" w:rsidR="00653301" w:rsidRPr="00D51E0F" w:rsidRDefault="00653301" w:rsidP="00D51E0F">
      <w:pPr>
        <w:pStyle w:val="Nrparagrafu"/>
        <w:spacing w:line="360" w:lineRule="auto"/>
        <w:rPr>
          <w:szCs w:val="24"/>
        </w:rPr>
      </w:pPr>
      <w:r w:rsidRPr="00D51E0F">
        <w:rPr>
          <w:szCs w:val="24"/>
        </w:rPr>
        <w:t>4</w:t>
      </w:r>
    </w:p>
    <w:p w14:paraId="0A80CEB6" w14:textId="117DBEAF"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A4F99" w:rsidRPr="00D51E0F">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0A86C555" w14:textId="346731CE"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F4CFD9B" w14:textId="5BC4616C"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536F1DCA" w14:textId="2008EC15"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68D6B050" w14:textId="3A72F3D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9" w:name="_Hlk179396858"/>
      <w:r w:rsidR="008A23D8">
        <w:rPr>
          <w:rFonts w:ascii="Times New Roman" w:hAnsi="Times New Roman"/>
          <w:sz w:val="24"/>
          <w:szCs w:val="24"/>
        </w:rPr>
        <w:t>7</w:t>
      </w:r>
      <w:r w:rsidRPr="00D51E0F">
        <w:rPr>
          <w:rFonts w:ascii="Times New Roman" w:hAnsi="Times New Roman"/>
          <w:sz w:val="24"/>
          <w:szCs w:val="24"/>
        </w:rPr>
        <w:t xml:space="preserve"> </w:t>
      </w:r>
      <w:r w:rsidR="008A23D8">
        <w:rPr>
          <w:rFonts w:ascii="Times New Roman" w:hAnsi="Times New Roman"/>
          <w:sz w:val="24"/>
          <w:szCs w:val="24"/>
        </w:rPr>
        <w:t>dni kalendarzowych</w:t>
      </w:r>
      <w:bookmarkEnd w:id="9"/>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0F36D66A" w14:textId="40B3BF7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45CC62D2" w14:textId="2CB1E3DD"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0E2B66" w:rsidRPr="00D51E0F">
        <w:rPr>
          <w:rFonts w:ascii="Times New Roman" w:hAnsi="Times New Roman"/>
          <w:sz w:val="24"/>
          <w:szCs w:val="24"/>
        </w:rPr>
        <w:t xml:space="preserve"> </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7AC227E7" w14:textId="65EBEDC3"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41E3C644" w14:textId="37DD16D5"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r>
        <w:rPr>
          <w:rFonts w:ascii="Times New Roman" w:hAnsi="Times New Roman"/>
          <w:sz w:val="24"/>
          <w:szCs w:val="24"/>
        </w:rPr>
        <w:t xml:space="preserve"> </w:t>
      </w:r>
    </w:p>
    <w:p w14:paraId="4CF7E29D"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5CBD7015"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3D0C4854" w14:textId="77777777" w:rsidR="00D852A7" w:rsidRPr="00D51E0F" w:rsidRDefault="00D852A7" w:rsidP="00D852A7">
      <w:pPr>
        <w:keepNext/>
        <w:keepLines/>
        <w:spacing w:after="0" w:line="360" w:lineRule="auto"/>
        <w:ind w:left="340"/>
        <w:jc w:val="both"/>
        <w:rPr>
          <w:rFonts w:ascii="Times New Roman" w:hAnsi="Times New Roman"/>
          <w:sz w:val="24"/>
          <w:szCs w:val="24"/>
        </w:rPr>
      </w:pPr>
    </w:p>
    <w:p w14:paraId="6A81C7AB" w14:textId="77777777" w:rsidR="00653301" w:rsidRPr="00D51E0F" w:rsidRDefault="00653301" w:rsidP="00D51E0F">
      <w:pPr>
        <w:pStyle w:val="Nrparagrafu"/>
        <w:spacing w:line="360" w:lineRule="auto"/>
        <w:rPr>
          <w:szCs w:val="24"/>
        </w:rPr>
      </w:pPr>
      <w:r w:rsidRPr="00D51E0F">
        <w:rPr>
          <w:szCs w:val="24"/>
        </w:rPr>
        <w:t>5</w:t>
      </w:r>
    </w:p>
    <w:p w14:paraId="0FD5D67F"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199284C8" w14:textId="77777777" w:rsidR="00653301" w:rsidRPr="00D51E0F" w:rsidRDefault="00653301" w:rsidP="00D51E0F">
      <w:pPr>
        <w:pStyle w:val="Nrparagrafu"/>
        <w:spacing w:line="360" w:lineRule="auto"/>
        <w:rPr>
          <w:szCs w:val="24"/>
        </w:rPr>
      </w:pPr>
      <w:r w:rsidRPr="00D51E0F">
        <w:rPr>
          <w:szCs w:val="24"/>
        </w:rPr>
        <w:t>6</w:t>
      </w:r>
    </w:p>
    <w:p w14:paraId="22D7C0B3" w14:textId="6EF0FC5D"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r w:rsidRPr="00D51E0F">
        <w:rPr>
          <w:rFonts w:ascii="Times New Roman" w:hAnsi="Times New Roman"/>
          <w:sz w:val="24"/>
          <w:szCs w:val="24"/>
        </w:rPr>
        <w:t xml:space="preserve"> </w:t>
      </w:r>
      <w:r w:rsidR="00632F41">
        <w:rPr>
          <w:rFonts w:ascii="Times New Roman" w:hAnsi="Times New Roman"/>
          <w:sz w:val="24"/>
          <w:szCs w:val="24"/>
        </w:rPr>
        <w:t xml:space="preserve">w tym </w:t>
      </w:r>
    </w:p>
    <w:p w14:paraId="24FC9A70" w14:textId="62CA5F02"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netto (słownie:…………………………………….)</w:t>
      </w:r>
      <w:r w:rsidR="005B019B">
        <w:rPr>
          <w:rFonts w:ascii="Times New Roman" w:hAnsi="Times New Roman"/>
          <w:sz w:val="24"/>
          <w:szCs w:val="24"/>
        </w:rPr>
        <w:t>, podatek VAT……</w:t>
      </w:r>
    </w:p>
    <w:p w14:paraId="15C2FCB7"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r w:rsidR="0036131C" w:rsidRPr="00D51E0F">
        <w:rPr>
          <w:rFonts w:ascii="Times New Roman" w:hAnsi="Times New Roman"/>
          <w:sz w:val="24"/>
          <w:szCs w:val="24"/>
        </w:rPr>
        <w:t xml:space="preserve"> </w:t>
      </w:r>
    </w:p>
    <w:p w14:paraId="09BD93DB" w14:textId="191EB9FF"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48DDF1E1" w14:textId="7D69B369"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Unii Europejskiej w ramach Europejskiego Funduszu Społecznego.</w:t>
      </w:r>
    </w:p>
    <w:p w14:paraId="48354672" w14:textId="45E0042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BAE23DF" w14:textId="0FBFB3A2"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Wykonawca bez zgody Zamawiającego, wyrażonej w formie pisemnej pod rygorem nieważności nie może przelać wierzytelności wynikającej z niniejszej umowy na osoby trzecie.</w:t>
      </w:r>
    </w:p>
    <w:p w14:paraId="0BC49273" w14:textId="69089DC5" w:rsidR="000C15C2" w:rsidRPr="00055830" w:rsidRDefault="006661EB" w:rsidP="001D4AA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055830">
        <w:rPr>
          <w:rFonts w:ascii="Times New Roman" w:hAnsi="Times New Roman"/>
          <w:sz w:val="24"/>
          <w:szCs w:val="24"/>
        </w:rPr>
        <w:t xml:space="preserve">W przypadku, gdy przedmiot umowy (w całości lub </w:t>
      </w:r>
      <w:r w:rsidR="008A23D8" w:rsidRPr="00055830">
        <w:rPr>
          <w:rFonts w:ascii="Times New Roman" w:hAnsi="Times New Roman"/>
          <w:sz w:val="24"/>
          <w:szCs w:val="24"/>
        </w:rPr>
        <w:t>w części</w:t>
      </w:r>
      <w:r w:rsidR="00612014" w:rsidRPr="00055830">
        <w:rPr>
          <w:rFonts w:ascii="Times New Roman" w:hAnsi="Times New Roman"/>
          <w:sz w:val="24"/>
          <w:szCs w:val="24"/>
        </w:rPr>
        <w:t>)</w:t>
      </w:r>
      <w:r w:rsidRPr="00055830">
        <w:rPr>
          <w:rFonts w:ascii="Times New Roman" w:hAnsi="Times New Roman"/>
          <w:sz w:val="24"/>
          <w:szCs w:val="24"/>
        </w:rPr>
        <w:t xml:space="preserve"> będzie objęty d</w:t>
      </w:r>
      <w:r w:rsidR="00612014" w:rsidRPr="00055830">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4A1B3FD4" w14:textId="77777777" w:rsidR="00653301" w:rsidRPr="00D51E0F" w:rsidRDefault="00653301" w:rsidP="00D51E0F">
      <w:pPr>
        <w:pStyle w:val="Nrparagrafu"/>
        <w:spacing w:line="360" w:lineRule="auto"/>
        <w:rPr>
          <w:szCs w:val="24"/>
        </w:rPr>
      </w:pPr>
      <w:r w:rsidRPr="00D51E0F">
        <w:rPr>
          <w:szCs w:val="24"/>
        </w:rPr>
        <w:t>7</w:t>
      </w:r>
    </w:p>
    <w:p w14:paraId="126C780B"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6645F12C" w14:textId="3CCE8B2B"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2442012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32D251"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1FBB3A28" w14:textId="77777777" w:rsidR="00653301" w:rsidRPr="00D51E0F" w:rsidRDefault="00653301" w:rsidP="00D51E0F">
      <w:pPr>
        <w:pStyle w:val="Nrparagrafu"/>
        <w:spacing w:line="360" w:lineRule="auto"/>
        <w:rPr>
          <w:szCs w:val="24"/>
        </w:rPr>
      </w:pPr>
      <w:r w:rsidRPr="00D51E0F">
        <w:rPr>
          <w:szCs w:val="24"/>
        </w:rPr>
        <w:t>8</w:t>
      </w:r>
    </w:p>
    <w:p w14:paraId="6CB2C40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6C4B194F" w14:textId="42CB679A" w:rsidR="00F17DDD" w:rsidRPr="00D51E0F" w:rsidRDefault="005E27D2" w:rsidP="008A23D8">
      <w:pPr>
        <w:pStyle w:val="Tekstpodstawowy"/>
        <w:keepNext/>
        <w:keepLines/>
        <w:suppressAutoHyphens/>
        <w:spacing w:line="360" w:lineRule="auto"/>
      </w:pPr>
      <w:r w:rsidRPr="00D51E0F">
        <w:rPr>
          <w:b/>
        </w:rPr>
        <w:t>Nabywca:</w:t>
      </w:r>
      <w:r w:rsidR="008A23D8">
        <w:rPr>
          <w:b/>
        </w:rPr>
        <w:t xml:space="preserve"> </w:t>
      </w:r>
      <w:r w:rsidR="00292B7E">
        <w:t>......</w:t>
      </w:r>
      <w:r w:rsidR="008A23D8">
        <w:t xml:space="preserve">; </w:t>
      </w:r>
      <w:r w:rsidRPr="00D51E0F">
        <w:t>Odbiorca faktury:</w:t>
      </w:r>
      <w:r w:rsidR="008A23D8">
        <w:t xml:space="preserve"> </w:t>
      </w:r>
      <w:r w:rsidR="003F66C1" w:rsidRPr="00D51E0F">
        <w:t>………………..</w:t>
      </w:r>
    </w:p>
    <w:p w14:paraId="1816E190"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40D8208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21747D06"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40C59F36" w14:textId="111233E5"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lastRenderedPageBreak/>
        <w:t xml:space="preserve">Dostawca przy realizacji </w:t>
      </w:r>
      <w:r w:rsidR="000D17AF" w:rsidRPr="00D51E0F">
        <w:rPr>
          <w:rFonts w:ascii="Times New Roman" w:hAnsi="Times New Roman"/>
          <w:sz w:val="24"/>
          <w:szCs w:val="24"/>
        </w:rPr>
        <w:t>Umowy zobowiązuje</w:t>
      </w:r>
      <w:r w:rsidRPr="00D51E0F">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Pr="00D51E0F">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Pr="00D51E0F">
        <w:rPr>
          <w:rFonts w:ascii="Times New Roman" w:hAnsi="Times New Roman"/>
          <w:sz w:val="24"/>
          <w:szCs w:val="24"/>
        </w:rPr>
        <w:t xml:space="preserve"> </w:t>
      </w:r>
      <w:r w:rsidR="000D17AF" w:rsidRPr="00D51E0F">
        <w:rPr>
          <w:rFonts w:ascii="Times New Roman" w:hAnsi="Times New Roman"/>
          <w:sz w:val="24"/>
          <w:szCs w:val="24"/>
        </w:rPr>
        <w:t>przy zapłacie</w:t>
      </w:r>
      <w:r w:rsidRPr="00D51E0F">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7879B9C6" w14:textId="77777777" w:rsidR="00653301" w:rsidRPr="00D51E0F" w:rsidRDefault="00653301" w:rsidP="00D51E0F">
      <w:pPr>
        <w:pStyle w:val="Nrparagrafu"/>
        <w:spacing w:line="360" w:lineRule="auto"/>
        <w:rPr>
          <w:szCs w:val="24"/>
        </w:rPr>
      </w:pPr>
      <w:r w:rsidRPr="00D51E0F">
        <w:rPr>
          <w:szCs w:val="24"/>
        </w:rPr>
        <w:t>9</w:t>
      </w:r>
    </w:p>
    <w:p w14:paraId="70D8D4F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496FFC0D" w14:textId="333B17FD"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6825483A" w14:textId="4B90C07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00292B7E">
        <w:rPr>
          <w:rFonts w:ascii="Times New Roman" w:hAnsi="Times New Roman"/>
          <w:sz w:val="24"/>
          <w:szCs w:val="24"/>
        </w:rPr>
        <w:t xml:space="preserve"> </w:t>
      </w:r>
      <w:r w:rsidRPr="00D51E0F">
        <w:rPr>
          <w:rFonts w:ascii="Times New Roman" w:hAnsi="Times New Roman"/>
          <w:sz w:val="24"/>
          <w:szCs w:val="24"/>
        </w:rPr>
        <w:t>za każdy dzień zwłoki.</w:t>
      </w:r>
    </w:p>
    <w:p w14:paraId="7950BA2D" w14:textId="546CF732"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5E27D2" w:rsidRPr="00D51E0F">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290339C6"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CB64C30" w14:textId="3C469FD6"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Zamawiającemu przysługuje prawo odstąpienia od umowy gdy Wykonawca opóźnia się z dostawą więcej niż 21 dni lub wystąpi inne rażące naruszenie umowy przez Wykonawcę m.in. w przypadku niewywiązywania się przez Wykonawcę z zapisów umowy.</w:t>
      </w:r>
    </w:p>
    <w:p w14:paraId="7BCC2A48" w14:textId="77777777" w:rsidR="00653301" w:rsidRDefault="00653301" w:rsidP="00D51E0F">
      <w:pPr>
        <w:keepNext/>
        <w:keepLines/>
        <w:spacing w:line="360" w:lineRule="auto"/>
        <w:ind w:left="360"/>
        <w:jc w:val="both"/>
        <w:rPr>
          <w:rFonts w:ascii="Times New Roman" w:hAnsi="Times New Roman"/>
          <w:sz w:val="24"/>
          <w:szCs w:val="24"/>
        </w:rPr>
      </w:pPr>
    </w:p>
    <w:p w14:paraId="471E3511" w14:textId="77777777" w:rsidR="00636523" w:rsidRDefault="00636523" w:rsidP="00636523">
      <w:pPr>
        <w:pStyle w:val="Nrparagrafu"/>
        <w:spacing w:before="0" w:line="360" w:lineRule="auto"/>
        <w:rPr>
          <w:szCs w:val="24"/>
        </w:rPr>
      </w:pPr>
      <w:r w:rsidRPr="00636523">
        <w:rPr>
          <w:szCs w:val="24"/>
        </w:rPr>
        <w:t>10</w:t>
      </w:r>
    </w:p>
    <w:p w14:paraId="08369B80" w14:textId="749E766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 xml:space="preserve">Wykonawca i Zamawiający zobowiązują się do ochrony udostępnianych przez drugą stronę danych osobowych, w tym do stosowania organizacyjnych i technicznych środków ochrony danych osobowych przetwarzanych w systemach informatycznych, zgodnie z zapisami </w:t>
      </w:r>
      <w:r w:rsidRPr="001A6602">
        <w:rPr>
          <w:rFonts w:ascii="Times New Roman" w:hAnsi="Times New Roman"/>
          <w:sz w:val="24"/>
          <w:szCs w:val="24"/>
          <w:lang w:eastAsia="pl-PL"/>
        </w:rPr>
        <w:lastRenderedPageBreak/>
        <w:t>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46EF7044" w14:textId="5794642B"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111F2B91" w14:textId="31305C68" w:rsidR="00636523" w:rsidRPr="00B03ACD"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627F05B0" w14:textId="56390350" w:rsidR="00653301" w:rsidRPr="00D51E0F" w:rsidRDefault="00653301" w:rsidP="00D51E0F">
      <w:pPr>
        <w:pStyle w:val="Nrparagrafu"/>
        <w:spacing w:before="0" w:line="360" w:lineRule="auto"/>
        <w:rPr>
          <w:szCs w:val="24"/>
        </w:rPr>
      </w:pPr>
      <w:bookmarkStart w:id="10" w:name="_Hlk179719088"/>
      <w:r w:rsidRPr="00D51E0F">
        <w:rPr>
          <w:szCs w:val="24"/>
        </w:rPr>
        <w:lastRenderedPageBreak/>
        <w:t>1</w:t>
      </w:r>
      <w:r w:rsidR="0014776F">
        <w:rPr>
          <w:szCs w:val="24"/>
        </w:rPr>
        <w:t>1</w:t>
      </w:r>
    </w:p>
    <w:bookmarkEnd w:id="10"/>
    <w:p w14:paraId="7C81539B" w14:textId="23F5B1BD"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402FC357" w14:textId="4E588A2A"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21E904BC" w14:textId="70EB3FB2"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05A02E32" w14:textId="092F8EB6"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2E804CB9" w14:textId="7A411C55"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10169C61" w14:textId="64B5B8B9"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45F3F163" w14:textId="574D960A"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4E426DFB" w14:textId="77777777" w:rsidR="0014776F" w:rsidRDefault="0014776F" w:rsidP="00D51E0F">
      <w:pPr>
        <w:keepNext/>
        <w:keepLines/>
        <w:spacing w:line="360" w:lineRule="auto"/>
        <w:jc w:val="center"/>
        <w:rPr>
          <w:rFonts w:ascii="Times New Roman" w:hAnsi="Times New Roman"/>
          <w:sz w:val="24"/>
          <w:szCs w:val="24"/>
        </w:rPr>
      </w:pPr>
    </w:p>
    <w:p w14:paraId="63CC2677" w14:textId="2C0750AB" w:rsidR="00653301" w:rsidRPr="00D51E0F" w:rsidRDefault="00653301" w:rsidP="00D51E0F">
      <w:pPr>
        <w:keepNext/>
        <w:keepLines/>
        <w:spacing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29EC8709" w14:textId="3008B519"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670E8D01" w14:textId="1CF94880"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3C558365" w14:textId="50D94E9F" w:rsidR="00653301" w:rsidRPr="00D51E0F" w:rsidRDefault="00653301" w:rsidP="00D51E0F">
      <w:pPr>
        <w:pStyle w:val="Nrparagrafu"/>
        <w:spacing w:line="360" w:lineRule="auto"/>
        <w:rPr>
          <w:szCs w:val="24"/>
        </w:rPr>
      </w:pPr>
      <w:r w:rsidRPr="00D51E0F">
        <w:rPr>
          <w:szCs w:val="24"/>
        </w:rPr>
        <w:t>1</w:t>
      </w:r>
      <w:r w:rsidR="0014776F">
        <w:rPr>
          <w:szCs w:val="24"/>
        </w:rPr>
        <w:t>3</w:t>
      </w:r>
    </w:p>
    <w:p w14:paraId="379E85AB"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4C4589FA" w14:textId="408B2694"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C1C8E24" w14:textId="194C35D6"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77AD201"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1DD744E3" w14:textId="4C2AE711"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587FBA1B" w14:textId="137ACB33"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4EB66113"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01069B98"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27F88282" w14:textId="77777777" w:rsidR="00763A15" w:rsidRPr="00D51E0F" w:rsidRDefault="00763A15" w:rsidP="00D51E0F">
      <w:pPr>
        <w:keepNext/>
        <w:keepLines/>
        <w:spacing w:line="360" w:lineRule="auto"/>
        <w:jc w:val="both"/>
        <w:rPr>
          <w:rFonts w:ascii="Times New Roman" w:hAnsi="Times New Roman"/>
          <w:sz w:val="24"/>
          <w:szCs w:val="24"/>
        </w:rPr>
      </w:pPr>
    </w:p>
    <w:p w14:paraId="03B371C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1620636B" w14:textId="77777777" w:rsidR="003F66C1" w:rsidRDefault="003F66C1" w:rsidP="00D51E0F">
      <w:pPr>
        <w:keepNext/>
        <w:keepLines/>
        <w:spacing w:after="0" w:line="360" w:lineRule="auto"/>
        <w:rPr>
          <w:rFonts w:ascii="Times New Roman" w:hAnsi="Times New Roman"/>
          <w:sz w:val="24"/>
          <w:szCs w:val="24"/>
        </w:rPr>
      </w:pPr>
    </w:p>
    <w:p w14:paraId="7056084B" w14:textId="77777777" w:rsidR="00724798" w:rsidRPr="00D51E0F" w:rsidRDefault="00724798" w:rsidP="00D51E0F">
      <w:pPr>
        <w:keepNext/>
        <w:keepLines/>
        <w:spacing w:after="0" w:line="360" w:lineRule="auto"/>
        <w:rPr>
          <w:rFonts w:ascii="Times New Roman" w:hAnsi="Times New Roman"/>
          <w:sz w:val="24"/>
          <w:szCs w:val="24"/>
        </w:rPr>
      </w:pPr>
    </w:p>
    <w:p w14:paraId="5164D99C"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24FD2145"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1DF2279D" w14:textId="006856F5" w:rsidR="003F66C1" w:rsidRPr="00D51E0F" w:rsidRDefault="003F66C1" w:rsidP="00D51E0F">
      <w:pPr>
        <w:keepNext/>
        <w:keepLines/>
        <w:spacing w:line="360" w:lineRule="auto"/>
        <w:rPr>
          <w:rFonts w:ascii="Times New Roman" w:hAnsi="Times New Roman"/>
          <w:sz w:val="24"/>
          <w:szCs w:val="24"/>
        </w:rPr>
      </w:pPr>
    </w:p>
    <w:sectPr w:rsidR="003F66C1" w:rsidRPr="00D51E0F" w:rsidSect="00D2413D">
      <w:headerReference w:type="default" r:id="rId8"/>
      <w:footerReference w:type="default" r:id="rId9"/>
      <w:pgSz w:w="11906" w:h="16838" w:code="9"/>
      <w:pgMar w:top="992"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94E8D6" w14:textId="77777777" w:rsidR="00A41066" w:rsidRDefault="00A41066" w:rsidP="00614E6C">
      <w:pPr>
        <w:spacing w:after="0" w:line="240" w:lineRule="auto"/>
      </w:pPr>
      <w:r>
        <w:separator/>
      </w:r>
    </w:p>
  </w:endnote>
  <w:endnote w:type="continuationSeparator" w:id="0">
    <w:p w14:paraId="2E6C9C23" w14:textId="77777777" w:rsidR="00A41066" w:rsidRDefault="00A41066"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2B0B2" w14:textId="71A939A7" w:rsidR="00FE7EA9" w:rsidRDefault="007639BD">
    <w:pPr>
      <w:pStyle w:val="Stopka"/>
      <w:jc w:val="right"/>
    </w:pPr>
    <w:r>
      <w:fldChar w:fldCharType="begin"/>
    </w:r>
    <w:r w:rsidR="00FE7EA9">
      <w:instrText>PAGE   \* MERGEFORMAT</w:instrText>
    </w:r>
    <w:r>
      <w:fldChar w:fldCharType="separate"/>
    </w:r>
    <w:r w:rsidR="000A6DF2">
      <w:rPr>
        <w:noProof/>
      </w:rPr>
      <w:t>12</w:t>
    </w:r>
    <w:r>
      <w:fldChar w:fldCharType="end"/>
    </w:r>
  </w:p>
  <w:p w14:paraId="453B2020" w14:textId="1C5C8A9E" w:rsidR="000C0228" w:rsidRPr="000C0228" w:rsidRDefault="000C0228" w:rsidP="00425AE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
    <w:sdtPr>
      <w:rPr>
        <w:rFonts w:ascii="Tahoma" w:eastAsia="Times New Roman" w:hAnsi="Tahoma"/>
        <w:color w:val="000000" w:themeColor="text1"/>
        <w:sz w:val="20"/>
        <w:szCs w:val="20"/>
        <w:lang w:eastAsia="pl-PL"/>
      </w:rPr>
      <w:id w:val="-91319402"/>
      <w:docPartObj>
        <w:docPartGallery w:val="Page Numbers (Bottom of Page)"/>
        <w:docPartUnique/>
      </w:docPartObj>
    </w:sdtPr>
    <w:sdtEndPr/>
    <w:sdtContent>
      <w:p w14:paraId="6A1CD70F" w14:textId="01E1076A"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w:t>
        </w:r>
        <w:r w:rsidR="00C55263">
          <w:rPr>
            <w:rFonts w:ascii="Tahoma" w:eastAsia="Times New Roman" w:hAnsi="Tahoma"/>
            <w:b/>
            <w:bCs/>
            <w:color w:val="000000" w:themeColor="text1"/>
            <w:sz w:val="18"/>
            <w:szCs w:val="18"/>
            <w:lang w:eastAsia="pl-PL"/>
          </w:rPr>
          <w:t xml:space="preserve">Nowoczesny programista i informatyk w </w:t>
        </w:r>
        <w:r w:rsidR="003B5086">
          <w:rPr>
            <w:rFonts w:ascii="Tahoma" w:eastAsia="Times New Roman" w:hAnsi="Tahoma"/>
            <w:b/>
            <w:bCs/>
            <w:color w:val="000000" w:themeColor="text1"/>
            <w:sz w:val="18"/>
            <w:szCs w:val="18"/>
            <w:lang w:eastAsia="pl-PL"/>
          </w:rPr>
          <w:t>Grabskim</w:t>
        </w:r>
        <w:r w:rsidRPr="008F4CB8">
          <w:rPr>
            <w:rFonts w:ascii="Tahoma" w:eastAsia="Times New Roman" w:hAnsi="Tahoma"/>
            <w:b/>
            <w:bCs/>
            <w:color w:val="000000" w:themeColor="text1"/>
            <w:sz w:val="18"/>
            <w:szCs w:val="18"/>
            <w:lang w:eastAsia="pl-PL"/>
          </w:rPr>
          <w:t>” współfinansowanego ze środków Europejskiego Funduszu Społecznego Plus w ramach Programu Regionalnego Fundusze Europejskie dla Łódzkiego 2021-2027, nr umowy FELD.08.08-IZ.00-008</w:t>
        </w:r>
        <w:r w:rsidR="003B5086">
          <w:rPr>
            <w:rFonts w:ascii="Tahoma" w:eastAsia="Times New Roman" w:hAnsi="Tahoma"/>
            <w:b/>
            <w:bCs/>
            <w:color w:val="000000" w:themeColor="text1"/>
            <w:sz w:val="18"/>
            <w:szCs w:val="18"/>
            <w:lang w:eastAsia="pl-PL"/>
          </w:rPr>
          <w:t>7</w:t>
        </w:r>
        <w:r w:rsidRPr="008F4CB8">
          <w:rPr>
            <w:rFonts w:ascii="Tahoma" w:eastAsia="Times New Roman" w:hAnsi="Tahoma"/>
            <w:b/>
            <w:bCs/>
            <w:color w:val="000000" w:themeColor="text1"/>
            <w:sz w:val="18"/>
            <w:szCs w:val="18"/>
            <w:lang w:eastAsia="pl-PL"/>
          </w:rPr>
          <w:t>/23-00.</w:t>
        </w:r>
      </w:p>
      <w:p w14:paraId="6F73400D" w14:textId="77777777"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Beneficjent: Powiat Kutnowski</w:t>
        </w:r>
      </w:p>
      <w:p w14:paraId="0821A6D6" w14:textId="7C2C9D2B" w:rsidR="00034384" w:rsidRPr="007C5462"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 xml:space="preserve">Realizator: Zespół Szkół </w:t>
        </w:r>
        <w:r w:rsidR="00351ABD">
          <w:rPr>
            <w:rFonts w:ascii="Tahoma" w:eastAsia="Times New Roman" w:hAnsi="Tahoma"/>
            <w:b/>
            <w:bCs/>
            <w:color w:val="000000" w:themeColor="text1"/>
            <w:sz w:val="18"/>
            <w:szCs w:val="18"/>
            <w:lang w:eastAsia="pl-PL"/>
          </w:rPr>
          <w:t xml:space="preserve">Nr </w:t>
        </w:r>
        <w:r w:rsidRPr="008F4CB8">
          <w:rPr>
            <w:rFonts w:ascii="Tahoma" w:eastAsia="Times New Roman" w:hAnsi="Tahoma"/>
            <w:b/>
            <w:bCs/>
            <w:color w:val="000000" w:themeColor="text1"/>
            <w:sz w:val="18"/>
            <w:szCs w:val="18"/>
            <w:lang w:eastAsia="pl-PL"/>
          </w:rPr>
          <w:t>3 im. Władysława Grabskiego w Kutnie ul. Kościuszki 24, 99-300 Kutno</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AFE77F" w14:textId="77777777" w:rsidR="00A41066" w:rsidRDefault="00A41066" w:rsidP="00614E6C">
      <w:pPr>
        <w:spacing w:after="0" w:line="240" w:lineRule="auto"/>
      </w:pPr>
      <w:r>
        <w:separator/>
      </w:r>
    </w:p>
  </w:footnote>
  <w:footnote w:type="continuationSeparator" w:id="0">
    <w:p w14:paraId="41A0A6D2" w14:textId="77777777" w:rsidR="00A41066" w:rsidRDefault="00A41066"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4D310" w14:textId="2E25A0A8" w:rsidR="00425AEA" w:rsidRPr="00312726" w:rsidRDefault="00522180" w:rsidP="00425AEA">
    <w:pPr>
      <w:spacing w:after="0" w:line="100" w:lineRule="atLeast"/>
    </w:pPr>
    <w:r>
      <w:rPr>
        <w:noProof/>
        <w:lang w:eastAsia="pl-PL"/>
      </w:rPr>
      <w:drawing>
        <wp:inline distT="0" distB="0" distL="0" distR="0" wp14:anchorId="74911F4D" wp14:editId="7207B841">
          <wp:extent cx="5759450" cy="635000"/>
          <wp:effectExtent l="0" t="0" r="0" b="0"/>
          <wp:docPr id="2" name="Obraz 1">
            <a:extLst xmlns:a="http://schemas.openxmlformats.org/drawingml/2006/main">
              <a:ext uri="{FF2B5EF4-FFF2-40B4-BE49-F238E27FC236}">
                <a16:creationId xmlns:a16="http://schemas.microsoft.com/office/drawing/2014/main" id="{28D01106-24EB-4E8C-BBE4-CBE994B740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28D01106-24EB-4E8C-BBE4-CBE994B740F4}"/>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63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91E0BCC0"/>
    <w:lvl w:ilvl="0" w:tplc="941A4656">
      <w:start w:val="1"/>
      <w:numFmt w:val="decimal"/>
      <w:lvlText w:val="%1."/>
      <w:lvlJc w:val="left"/>
      <w:pPr>
        <w:tabs>
          <w:tab w:val="num" w:pos="360"/>
        </w:tabs>
        <w:ind w:left="284" w:hanging="284"/>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3056152"/>
    <w:multiLevelType w:val="hybridMultilevel"/>
    <w:tmpl w:val="A7DEA2BE"/>
    <w:lvl w:ilvl="0" w:tplc="0415000F">
      <w:start w:val="1"/>
      <w:numFmt w:val="decimal"/>
      <w:lvlText w:val="%1."/>
      <w:lvlJc w:val="left"/>
      <w:pPr>
        <w:ind w:left="720" w:hanging="360"/>
      </w:pPr>
      <w:rPr>
        <w:rFonts w:hint="default"/>
        <w:b w:val="0"/>
      </w:rPr>
    </w:lvl>
    <w:lvl w:ilvl="1" w:tplc="BE7881A0">
      <w:start w:val="1"/>
      <w:numFmt w:val="decimal"/>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3377E6D"/>
    <w:multiLevelType w:val="multilevel"/>
    <w:tmpl w:val="FF32CD7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7"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30"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9FF70CD"/>
    <w:multiLevelType w:val="hybridMultilevel"/>
    <w:tmpl w:val="D9FC3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5" w15:restartNumberingAfterBreak="0">
    <w:nsid w:val="5D1002E0"/>
    <w:multiLevelType w:val="multilevel"/>
    <w:tmpl w:val="AEFC98BA"/>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b w:val="0"/>
        <w:bCs/>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6"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9"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1F4187B"/>
    <w:multiLevelType w:val="multilevel"/>
    <w:tmpl w:val="29F2B42A"/>
    <w:lvl w:ilvl="0">
      <w:start w:val="1"/>
      <w:numFmt w:val="decimal"/>
      <w:lvlText w:val="%1."/>
      <w:lvlJc w:val="left"/>
      <w:pPr>
        <w:tabs>
          <w:tab w:val="num" w:pos="360"/>
        </w:tabs>
        <w:ind w:left="284" w:hanging="284"/>
      </w:pPr>
      <w:rPr>
        <w:color w:val="auto"/>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1"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4"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830268"/>
    <w:multiLevelType w:val="hybridMultilevel"/>
    <w:tmpl w:val="23FCFFCC"/>
    <w:lvl w:ilvl="0" w:tplc="B19C51DE">
      <w:start w:val="1"/>
      <w:numFmt w:val="decimal"/>
      <w:lvlText w:val="%1)"/>
      <w:lvlJc w:val="left"/>
      <w:pPr>
        <w:ind w:left="1080" w:hanging="360"/>
      </w:pPr>
      <w:rPr>
        <w:rFonts w:eastAsia="Calibri"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AE4476"/>
    <w:multiLevelType w:val="hybridMultilevel"/>
    <w:tmpl w:val="4F26C43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49"/>
  </w:num>
  <w:num w:numId="2">
    <w:abstractNumId w:val="44"/>
  </w:num>
  <w:num w:numId="3">
    <w:abstractNumId w:val="36"/>
  </w:num>
  <w:num w:numId="4">
    <w:abstractNumId w:val="40"/>
  </w:num>
  <w:num w:numId="5">
    <w:abstractNumId w:val="19"/>
  </w:num>
  <w:num w:numId="6">
    <w:abstractNumId w:val="29"/>
  </w:num>
  <w:num w:numId="7">
    <w:abstractNumId w:val="22"/>
  </w:num>
  <w:num w:numId="8">
    <w:abstractNumId w:val="0"/>
    <w:lvlOverride w:ilvl="0">
      <w:lvl w:ilvl="0">
        <w:start w:val="1"/>
        <w:numFmt w:val="bullet"/>
        <w:pStyle w:val="Nrparagrafu"/>
        <w:lvlText w:val="§"/>
        <w:legacy w:legacy="1" w:legacySpace="57" w:legacyIndent="0"/>
        <w:lvlJc w:val="left"/>
      </w:lvl>
    </w:lvlOverride>
  </w:num>
  <w:num w:numId="9">
    <w:abstractNumId w:val="25"/>
  </w:num>
  <w:num w:numId="10">
    <w:abstractNumId w:val="34"/>
  </w:num>
  <w:num w:numId="11">
    <w:abstractNumId w:val="43"/>
  </w:num>
  <w:num w:numId="12">
    <w:abstractNumId w:val="18"/>
  </w:num>
  <w:num w:numId="13">
    <w:abstractNumId w:val="26"/>
  </w:num>
  <w:num w:numId="14">
    <w:abstractNumId w:val="15"/>
  </w:num>
  <w:num w:numId="15">
    <w:abstractNumId w:val="23"/>
  </w:num>
  <w:num w:numId="16">
    <w:abstractNumId w:val="45"/>
  </w:num>
  <w:num w:numId="17">
    <w:abstractNumId w:val="30"/>
  </w:num>
  <w:num w:numId="18">
    <w:abstractNumId w:val="33"/>
  </w:num>
  <w:num w:numId="19">
    <w:abstractNumId w:val="31"/>
  </w:num>
  <w:num w:numId="20">
    <w:abstractNumId w:val="20"/>
  </w:num>
  <w:num w:numId="21">
    <w:abstractNumId w:val="35"/>
  </w:num>
  <w:num w:numId="22">
    <w:abstractNumId w:val="12"/>
  </w:num>
  <w:num w:numId="23">
    <w:abstractNumId w:val="13"/>
  </w:num>
  <w:num w:numId="24">
    <w:abstractNumId w:val="14"/>
  </w:num>
  <w:num w:numId="25">
    <w:abstractNumId w:val="28"/>
  </w:num>
  <w:num w:numId="26">
    <w:abstractNumId w:val="16"/>
  </w:num>
  <w:num w:numId="27">
    <w:abstractNumId w:val="21"/>
  </w:num>
  <w:num w:numId="28">
    <w:abstractNumId w:val="42"/>
  </w:num>
  <w:num w:numId="29">
    <w:abstractNumId w:val="27"/>
  </w:num>
  <w:num w:numId="30">
    <w:abstractNumId w:val="41"/>
  </w:num>
  <w:num w:numId="31">
    <w:abstractNumId w:val="38"/>
  </w:num>
  <w:num w:numId="32">
    <w:abstractNumId w:val="37"/>
  </w:num>
  <w:num w:numId="33">
    <w:abstractNumId w:val="47"/>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num>
  <w:num w:numId="36">
    <w:abstractNumId w:val="24"/>
  </w:num>
  <w:num w:numId="37">
    <w:abstractNumId w:val="17"/>
  </w:num>
  <w:num w:numId="38">
    <w:abstractNumId w:val="46"/>
  </w:num>
  <w:num w:numId="39">
    <w:abstractNumId w:val="4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E6C"/>
    <w:rsid w:val="00031775"/>
    <w:rsid w:val="00034384"/>
    <w:rsid w:val="00042B21"/>
    <w:rsid w:val="00043650"/>
    <w:rsid w:val="00046611"/>
    <w:rsid w:val="00047EC1"/>
    <w:rsid w:val="00055830"/>
    <w:rsid w:val="00066013"/>
    <w:rsid w:val="000810EF"/>
    <w:rsid w:val="00081A37"/>
    <w:rsid w:val="0009026F"/>
    <w:rsid w:val="0009307D"/>
    <w:rsid w:val="000A3D1F"/>
    <w:rsid w:val="000A6DF2"/>
    <w:rsid w:val="000A7AA1"/>
    <w:rsid w:val="000A7E27"/>
    <w:rsid w:val="000B4AB1"/>
    <w:rsid w:val="000C00EE"/>
    <w:rsid w:val="000C0228"/>
    <w:rsid w:val="000C0DD7"/>
    <w:rsid w:val="000C15C2"/>
    <w:rsid w:val="000D0962"/>
    <w:rsid w:val="000D17AF"/>
    <w:rsid w:val="000E2B66"/>
    <w:rsid w:val="000E2BD3"/>
    <w:rsid w:val="000F0BC3"/>
    <w:rsid w:val="00103234"/>
    <w:rsid w:val="00110CA6"/>
    <w:rsid w:val="00125BD7"/>
    <w:rsid w:val="001267FD"/>
    <w:rsid w:val="00142D31"/>
    <w:rsid w:val="00146823"/>
    <w:rsid w:val="0014776F"/>
    <w:rsid w:val="00163755"/>
    <w:rsid w:val="00167CB1"/>
    <w:rsid w:val="00170496"/>
    <w:rsid w:val="001817A8"/>
    <w:rsid w:val="00183EF9"/>
    <w:rsid w:val="0019070B"/>
    <w:rsid w:val="001A6602"/>
    <w:rsid w:val="001E1661"/>
    <w:rsid w:val="001E7A07"/>
    <w:rsid w:val="00204FC7"/>
    <w:rsid w:val="0022420F"/>
    <w:rsid w:val="00227903"/>
    <w:rsid w:val="00230C0D"/>
    <w:rsid w:val="00235985"/>
    <w:rsid w:val="002502A5"/>
    <w:rsid w:val="00251414"/>
    <w:rsid w:val="002579CB"/>
    <w:rsid w:val="00260288"/>
    <w:rsid w:val="00263E96"/>
    <w:rsid w:val="00275289"/>
    <w:rsid w:val="00292B7E"/>
    <w:rsid w:val="00294086"/>
    <w:rsid w:val="002A715B"/>
    <w:rsid w:val="002A7AE9"/>
    <w:rsid w:val="002B16D8"/>
    <w:rsid w:val="002B2820"/>
    <w:rsid w:val="002B2FF9"/>
    <w:rsid w:val="002B5FD0"/>
    <w:rsid w:val="002C079C"/>
    <w:rsid w:val="002E52F7"/>
    <w:rsid w:val="002E77F2"/>
    <w:rsid w:val="0030616D"/>
    <w:rsid w:val="00313818"/>
    <w:rsid w:val="00313E68"/>
    <w:rsid w:val="00315F4E"/>
    <w:rsid w:val="00324259"/>
    <w:rsid w:val="00342C83"/>
    <w:rsid w:val="00351ABD"/>
    <w:rsid w:val="003536F3"/>
    <w:rsid w:val="00360D2B"/>
    <w:rsid w:val="0036131C"/>
    <w:rsid w:val="00387518"/>
    <w:rsid w:val="00393D27"/>
    <w:rsid w:val="0039592A"/>
    <w:rsid w:val="003A5721"/>
    <w:rsid w:val="003B0DA7"/>
    <w:rsid w:val="003B5086"/>
    <w:rsid w:val="003D7690"/>
    <w:rsid w:val="003F4652"/>
    <w:rsid w:val="003F66C1"/>
    <w:rsid w:val="00400930"/>
    <w:rsid w:val="00401BE6"/>
    <w:rsid w:val="00410756"/>
    <w:rsid w:val="00412C4C"/>
    <w:rsid w:val="004161BE"/>
    <w:rsid w:val="00420A3B"/>
    <w:rsid w:val="004250CD"/>
    <w:rsid w:val="00425AEA"/>
    <w:rsid w:val="004329A0"/>
    <w:rsid w:val="00450DCB"/>
    <w:rsid w:val="0046167D"/>
    <w:rsid w:val="00474647"/>
    <w:rsid w:val="0048693A"/>
    <w:rsid w:val="00487005"/>
    <w:rsid w:val="00493376"/>
    <w:rsid w:val="004A4F99"/>
    <w:rsid w:val="004A7BCA"/>
    <w:rsid w:val="004B2223"/>
    <w:rsid w:val="004C4E26"/>
    <w:rsid w:val="004D12FC"/>
    <w:rsid w:val="004E7120"/>
    <w:rsid w:val="00501AAE"/>
    <w:rsid w:val="00511CD2"/>
    <w:rsid w:val="00513B3B"/>
    <w:rsid w:val="00513D2A"/>
    <w:rsid w:val="00522180"/>
    <w:rsid w:val="00524877"/>
    <w:rsid w:val="0052697F"/>
    <w:rsid w:val="00533D84"/>
    <w:rsid w:val="00570BBC"/>
    <w:rsid w:val="005714E8"/>
    <w:rsid w:val="00583AF6"/>
    <w:rsid w:val="005853E9"/>
    <w:rsid w:val="0059154B"/>
    <w:rsid w:val="00595B3A"/>
    <w:rsid w:val="00596827"/>
    <w:rsid w:val="005A01D7"/>
    <w:rsid w:val="005A1D63"/>
    <w:rsid w:val="005A20A1"/>
    <w:rsid w:val="005A3AF1"/>
    <w:rsid w:val="005B019B"/>
    <w:rsid w:val="005C370F"/>
    <w:rsid w:val="005E0D42"/>
    <w:rsid w:val="005E27D2"/>
    <w:rsid w:val="00600214"/>
    <w:rsid w:val="00606272"/>
    <w:rsid w:val="00607A01"/>
    <w:rsid w:val="00611E9D"/>
    <w:rsid w:val="00612014"/>
    <w:rsid w:val="00614E6C"/>
    <w:rsid w:val="0061783C"/>
    <w:rsid w:val="00625F27"/>
    <w:rsid w:val="00630BF1"/>
    <w:rsid w:val="00632F41"/>
    <w:rsid w:val="00636523"/>
    <w:rsid w:val="0064384F"/>
    <w:rsid w:val="00653301"/>
    <w:rsid w:val="00660843"/>
    <w:rsid w:val="00662385"/>
    <w:rsid w:val="006661EB"/>
    <w:rsid w:val="006666D0"/>
    <w:rsid w:val="00680A79"/>
    <w:rsid w:val="006840B2"/>
    <w:rsid w:val="00684200"/>
    <w:rsid w:val="00685BCA"/>
    <w:rsid w:val="00692BBA"/>
    <w:rsid w:val="006A00B8"/>
    <w:rsid w:val="006A39C3"/>
    <w:rsid w:val="006C3503"/>
    <w:rsid w:val="006D1275"/>
    <w:rsid w:val="006D3B7C"/>
    <w:rsid w:val="006D766F"/>
    <w:rsid w:val="006E3D7A"/>
    <w:rsid w:val="006E5CAF"/>
    <w:rsid w:val="00704B05"/>
    <w:rsid w:val="00707842"/>
    <w:rsid w:val="0071045A"/>
    <w:rsid w:val="00710FD4"/>
    <w:rsid w:val="00724798"/>
    <w:rsid w:val="007639BD"/>
    <w:rsid w:val="00763A15"/>
    <w:rsid w:val="00775166"/>
    <w:rsid w:val="0077739A"/>
    <w:rsid w:val="00780372"/>
    <w:rsid w:val="00790A99"/>
    <w:rsid w:val="007940C3"/>
    <w:rsid w:val="00794B34"/>
    <w:rsid w:val="0079703C"/>
    <w:rsid w:val="007C0CF7"/>
    <w:rsid w:val="007C18F3"/>
    <w:rsid w:val="007C2F80"/>
    <w:rsid w:val="007C5462"/>
    <w:rsid w:val="007C7292"/>
    <w:rsid w:val="007E0F17"/>
    <w:rsid w:val="007F0312"/>
    <w:rsid w:val="007F2B36"/>
    <w:rsid w:val="007F4A5F"/>
    <w:rsid w:val="00804342"/>
    <w:rsid w:val="00807966"/>
    <w:rsid w:val="00807B00"/>
    <w:rsid w:val="00811000"/>
    <w:rsid w:val="00821064"/>
    <w:rsid w:val="00823F6A"/>
    <w:rsid w:val="0083677A"/>
    <w:rsid w:val="0084085D"/>
    <w:rsid w:val="00842BEB"/>
    <w:rsid w:val="0084452F"/>
    <w:rsid w:val="00844773"/>
    <w:rsid w:val="0086739F"/>
    <w:rsid w:val="00876B95"/>
    <w:rsid w:val="00887D3B"/>
    <w:rsid w:val="00895D59"/>
    <w:rsid w:val="008A0615"/>
    <w:rsid w:val="008A23D8"/>
    <w:rsid w:val="008A6205"/>
    <w:rsid w:val="008B02EA"/>
    <w:rsid w:val="008C1E75"/>
    <w:rsid w:val="008C2F3F"/>
    <w:rsid w:val="008F4C4E"/>
    <w:rsid w:val="0091391D"/>
    <w:rsid w:val="0091437A"/>
    <w:rsid w:val="00932979"/>
    <w:rsid w:val="00937143"/>
    <w:rsid w:val="00937D9A"/>
    <w:rsid w:val="009431DF"/>
    <w:rsid w:val="0094413B"/>
    <w:rsid w:val="00961FC7"/>
    <w:rsid w:val="009638E8"/>
    <w:rsid w:val="00971820"/>
    <w:rsid w:val="0097255A"/>
    <w:rsid w:val="00975B96"/>
    <w:rsid w:val="0098381D"/>
    <w:rsid w:val="0099093E"/>
    <w:rsid w:val="009954D7"/>
    <w:rsid w:val="009957A7"/>
    <w:rsid w:val="009979CE"/>
    <w:rsid w:val="009A33E2"/>
    <w:rsid w:val="009B6250"/>
    <w:rsid w:val="009D1B34"/>
    <w:rsid w:val="009D32A9"/>
    <w:rsid w:val="009F2893"/>
    <w:rsid w:val="00A07C73"/>
    <w:rsid w:val="00A152C4"/>
    <w:rsid w:val="00A257D8"/>
    <w:rsid w:val="00A36D14"/>
    <w:rsid w:val="00A409E5"/>
    <w:rsid w:val="00A41066"/>
    <w:rsid w:val="00A558F7"/>
    <w:rsid w:val="00A56CAF"/>
    <w:rsid w:val="00A70644"/>
    <w:rsid w:val="00A70888"/>
    <w:rsid w:val="00A83907"/>
    <w:rsid w:val="00A86A2A"/>
    <w:rsid w:val="00A96B31"/>
    <w:rsid w:val="00AA0631"/>
    <w:rsid w:val="00AB020F"/>
    <w:rsid w:val="00AC6623"/>
    <w:rsid w:val="00AD49D3"/>
    <w:rsid w:val="00AE4F19"/>
    <w:rsid w:val="00AF09BF"/>
    <w:rsid w:val="00AF3554"/>
    <w:rsid w:val="00B032DB"/>
    <w:rsid w:val="00B03ACD"/>
    <w:rsid w:val="00B16429"/>
    <w:rsid w:val="00B16C0D"/>
    <w:rsid w:val="00B17FCA"/>
    <w:rsid w:val="00B212D0"/>
    <w:rsid w:val="00B359C1"/>
    <w:rsid w:val="00B368BB"/>
    <w:rsid w:val="00B37145"/>
    <w:rsid w:val="00B41BAB"/>
    <w:rsid w:val="00B41D93"/>
    <w:rsid w:val="00B55396"/>
    <w:rsid w:val="00B6675F"/>
    <w:rsid w:val="00B70787"/>
    <w:rsid w:val="00B82FDC"/>
    <w:rsid w:val="00B83B7F"/>
    <w:rsid w:val="00B90EB9"/>
    <w:rsid w:val="00B922AA"/>
    <w:rsid w:val="00BA1AFF"/>
    <w:rsid w:val="00BB27F6"/>
    <w:rsid w:val="00BC0EA4"/>
    <w:rsid w:val="00BD067F"/>
    <w:rsid w:val="00BD0695"/>
    <w:rsid w:val="00BE3E17"/>
    <w:rsid w:val="00C114F5"/>
    <w:rsid w:val="00C132EE"/>
    <w:rsid w:val="00C220F4"/>
    <w:rsid w:val="00C24B01"/>
    <w:rsid w:val="00C30588"/>
    <w:rsid w:val="00C37554"/>
    <w:rsid w:val="00C502D1"/>
    <w:rsid w:val="00C55263"/>
    <w:rsid w:val="00C56310"/>
    <w:rsid w:val="00C63248"/>
    <w:rsid w:val="00C64603"/>
    <w:rsid w:val="00C71973"/>
    <w:rsid w:val="00C71BC4"/>
    <w:rsid w:val="00C775F8"/>
    <w:rsid w:val="00C8097A"/>
    <w:rsid w:val="00C8582E"/>
    <w:rsid w:val="00CA3A83"/>
    <w:rsid w:val="00CA3AEA"/>
    <w:rsid w:val="00CA4604"/>
    <w:rsid w:val="00CD05FD"/>
    <w:rsid w:val="00CD5EB8"/>
    <w:rsid w:val="00CE5A81"/>
    <w:rsid w:val="00CE751D"/>
    <w:rsid w:val="00D05B99"/>
    <w:rsid w:val="00D2351C"/>
    <w:rsid w:val="00D23C58"/>
    <w:rsid w:val="00D2413D"/>
    <w:rsid w:val="00D3277C"/>
    <w:rsid w:val="00D331A6"/>
    <w:rsid w:val="00D34DEF"/>
    <w:rsid w:val="00D356ED"/>
    <w:rsid w:val="00D35B84"/>
    <w:rsid w:val="00D35F09"/>
    <w:rsid w:val="00D45286"/>
    <w:rsid w:val="00D51E0F"/>
    <w:rsid w:val="00D53DAE"/>
    <w:rsid w:val="00D56440"/>
    <w:rsid w:val="00D60D82"/>
    <w:rsid w:val="00D70F56"/>
    <w:rsid w:val="00D747CF"/>
    <w:rsid w:val="00D852A7"/>
    <w:rsid w:val="00D92161"/>
    <w:rsid w:val="00D959D3"/>
    <w:rsid w:val="00DB7ECE"/>
    <w:rsid w:val="00DC218E"/>
    <w:rsid w:val="00DC27C7"/>
    <w:rsid w:val="00DD08E2"/>
    <w:rsid w:val="00DD0F74"/>
    <w:rsid w:val="00DD68A4"/>
    <w:rsid w:val="00E02BB7"/>
    <w:rsid w:val="00E04556"/>
    <w:rsid w:val="00E06028"/>
    <w:rsid w:val="00E1000F"/>
    <w:rsid w:val="00E10915"/>
    <w:rsid w:val="00E26274"/>
    <w:rsid w:val="00E331D4"/>
    <w:rsid w:val="00E549A1"/>
    <w:rsid w:val="00E656FF"/>
    <w:rsid w:val="00E80A26"/>
    <w:rsid w:val="00E86C77"/>
    <w:rsid w:val="00EB1B89"/>
    <w:rsid w:val="00EB54F3"/>
    <w:rsid w:val="00EC2174"/>
    <w:rsid w:val="00EC45B0"/>
    <w:rsid w:val="00EE482A"/>
    <w:rsid w:val="00EF3B2C"/>
    <w:rsid w:val="00EF434E"/>
    <w:rsid w:val="00EF49FE"/>
    <w:rsid w:val="00EF7AF2"/>
    <w:rsid w:val="00F17DDD"/>
    <w:rsid w:val="00F3468A"/>
    <w:rsid w:val="00F35323"/>
    <w:rsid w:val="00F64703"/>
    <w:rsid w:val="00F73CB6"/>
    <w:rsid w:val="00F775BB"/>
    <w:rsid w:val="00F9493F"/>
    <w:rsid w:val="00FB1316"/>
    <w:rsid w:val="00FC4FAE"/>
    <w:rsid w:val="00FC6DDF"/>
    <w:rsid w:val="00FC77CA"/>
    <w:rsid w:val="00FE7EA9"/>
    <w:rsid w:val="00FF10BD"/>
    <w:rsid w:val="00FF1C30"/>
    <w:rsid w:val="00FF60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B1F916"/>
  <w15:docId w15:val="{9B447802-3878-44BF-826A-412EFE939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3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UnresolvedMention">
    <w:name w:val="Unresolved Mention"/>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 w:id="159470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7D4B2-5376-467B-8A1D-FD400E8F9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12</Pages>
  <Words>2638</Words>
  <Characters>15829</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18431</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Magdalena Żabińska</cp:lastModifiedBy>
  <cp:revision>62</cp:revision>
  <cp:lastPrinted>2017-05-02T11:29:00Z</cp:lastPrinted>
  <dcterms:created xsi:type="dcterms:W3CDTF">2025-05-11T20:09:00Z</dcterms:created>
  <dcterms:modified xsi:type="dcterms:W3CDTF">2025-11-30T17:29:00Z</dcterms:modified>
</cp:coreProperties>
</file>